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53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0954"/>
      </w:tblGrid>
      <w:tr w:rsidR="00397A54" w:rsidRPr="001E5154" w14:paraId="1667FA6C" w14:textId="77777777">
        <w:trPr>
          <w:trHeight w:val="116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F416424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noProof/>
              </w:rPr>
              <w:drawing>
                <wp:inline distT="0" distB="0" distL="0" distR="0" wp14:anchorId="72BB726E" wp14:editId="1C21D53B">
                  <wp:extent cx="1890023" cy="737235"/>
                  <wp:effectExtent l="0" t="0" r="0" b="0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23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9624" w14:textId="77777777" w:rsidR="00397A54" w:rsidRPr="001E5154" w:rsidRDefault="00397A54">
            <w:pPr>
              <w:spacing w:after="0"/>
              <w:ind w:left="-5807" w:right="10954"/>
              <w:rPr>
                <w:rFonts w:ascii="Avenir Book" w:hAnsi="Avenir Book"/>
              </w:rPr>
            </w:pPr>
          </w:p>
          <w:tbl>
            <w:tblPr>
              <w:tblStyle w:val="TableGrid"/>
              <w:tblW w:w="4018" w:type="dxa"/>
              <w:tblInd w:w="1129" w:type="dxa"/>
              <w:tblCellMar>
                <w:top w:w="7" w:type="dxa"/>
                <w:left w:w="43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18"/>
            </w:tblGrid>
            <w:tr w:rsidR="00397A54" w:rsidRPr="001E5154" w14:paraId="5C2B2FAF" w14:textId="77777777">
              <w:trPr>
                <w:trHeight w:val="643"/>
              </w:trPr>
              <w:tc>
                <w:tcPr>
                  <w:tcW w:w="4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F14B0" w14:textId="77777777" w:rsidR="001E5154" w:rsidRPr="001E5154" w:rsidRDefault="00000000">
                  <w:pPr>
                    <w:spacing w:after="0"/>
                    <w:ind w:left="268" w:right="1591" w:hanging="268"/>
                    <w:rPr>
                      <w:rFonts w:ascii="Avenir Book" w:hAnsi="Avenir Book"/>
                      <w:b/>
                      <w:sz w:val="24"/>
                    </w:rPr>
                  </w:pPr>
                  <w:r w:rsidRPr="001E5154">
                    <w:rPr>
                      <w:rFonts w:ascii="Avenir Book" w:hAnsi="Avenir Book"/>
                      <w:b/>
                      <w:sz w:val="24"/>
                    </w:rPr>
                    <w:t xml:space="preserve">Tribunal </w:t>
                  </w:r>
                  <w:proofErr w:type="spellStart"/>
                  <w:r w:rsidRPr="001E5154">
                    <w:rPr>
                      <w:rFonts w:ascii="Avenir Book" w:hAnsi="Avenir Book"/>
                      <w:b/>
                      <w:sz w:val="24"/>
                    </w:rPr>
                    <w:t>nº</w:t>
                  </w:r>
                  <w:proofErr w:type="spellEnd"/>
                  <w:r w:rsidRPr="001E5154">
                    <w:rPr>
                      <w:rFonts w:ascii="Avenir Book" w:hAnsi="Avenir Book"/>
                      <w:b/>
                      <w:sz w:val="24"/>
                    </w:rPr>
                    <w:t xml:space="preserve">: </w:t>
                  </w:r>
                </w:p>
                <w:p w14:paraId="33ABAD7C" w14:textId="475E3F4C" w:rsidR="00397A54" w:rsidRPr="001E5154" w:rsidRDefault="00000000">
                  <w:pPr>
                    <w:spacing w:after="0"/>
                    <w:ind w:left="268" w:right="1591" w:hanging="268"/>
                    <w:rPr>
                      <w:rFonts w:ascii="Avenir Book" w:hAnsi="Avenir Book"/>
                    </w:rPr>
                  </w:pPr>
                  <w:r w:rsidRPr="001E5154">
                    <w:rPr>
                      <w:rFonts w:ascii="Avenir Book" w:hAnsi="Avenir Book"/>
                      <w:b/>
                      <w:sz w:val="24"/>
                    </w:rPr>
                    <w:t>Fecha:</w:t>
                  </w:r>
                  <w:r w:rsidRPr="001E5154">
                    <w:rPr>
                      <w:rFonts w:ascii="Avenir Book" w:hAnsi="Avenir Book"/>
                      <w:b/>
                      <w:sz w:val="27"/>
                    </w:rPr>
                    <w:t xml:space="preserve"> </w:t>
                  </w:r>
                </w:p>
              </w:tc>
            </w:tr>
          </w:tbl>
          <w:p w14:paraId="7FD12AE8" w14:textId="77777777" w:rsidR="00397A54" w:rsidRPr="001E5154" w:rsidRDefault="00397A54">
            <w:pPr>
              <w:rPr>
                <w:rFonts w:ascii="Avenir Book" w:hAnsi="Avenir Book"/>
              </w:rPr>
            </w:pPr>
          </w:p>
        </w:tc>
      </w:tr>
    </w:tbl>
    <w:p w14:paraId="2DFEC98B" w14:textId="77777777" w:rsidR="00397A54" w:rsidRPr="001E5154" w:rsidRDefault="00000000">
      <w:pPr>
        <w:spacing w:after="34"/>
        <w:ind w:left="750"/>
        <w:jc w:val="center"/>
        <w:rPr>
          <w:rFonts w:ascii="Avenir Book" w:hAnsi="Avenir Book"/>
        </w:rPr>
      </w:pPr>
      <w:r w:rsidRPr="001E5154">
        <w:rPr>
          <w:rFonts w:ascii="Avenir Book" w:hAnsi="Avenir Book"/>
          <w:b/>
          <w:sz w:val="27"/>
        </w:rPr>
        <w:t xml:space="preserve"> </w:t>
      </w:r>
    </w:p>
    <w:p w14:paraId="228697D7" w14:textId="0F321DDD" w:rsidR="00397A54" w:rsidRPr="001E5154" w:rsidRDefault="001E5154">
      <w:pPr>
        <w:spacing w:after="40"/>
        <w:ind w:left="1733"/>
        <w:rPr>
          <w:rFonts w:ascii="Avenir Book" w:hAnsi="Avenir Book"/>
        </w:rPr>
      </w:pPr>
      <w:r w:rsidRPr="001E5154">
        <w:rPr>
          <w:rFonts w:ascii="Avenir Book" w:hAnsi="Avenir Book"/>
          <w:sz w:val="21"/>
        </w:rPr>
        <w:t xml:space="preserve">    </w:t>
      </w:r>
      <w:r w:rsidR="00000000" w:rsidRPr="001E5154">
        <w:rPr>
          <w:rFonts w:ascii="Avenir Book" w:hAnsi="Avenir Book"/>
          <w:sz w:val="21"/>
        </w:rPr>
        <w:t>TRABAJO FIN DE MÁSTER</w:t>
      </w:r>
      <w:r w:rsidR="00000000" w:rsidRPr="001E5154">
        <w:rPr>
          <w:rFonts w:ascii="Avenir Book" w:hAnsi="Avenir Book"/>
          <w:sz w:val="26"/>
        </w:rPr>
        <w:t xml:space="preserve">. </w:t>
      </w:r>
      <w:r w:rsidR="00000000" w:rsidRPr="001E5154">
        <w:rPr>
          <w:rFonts w:ascii="Avenir Book" w:hAnsi="Avenir Book"/>
        </w:rPr>
        <w:t>DEFENSA ORAL</w:t>
      </w:r>
      <w:r w:rsidR="00000000" w:rsidRPr="001E5154">
        <w:rPr>
          <w:rFonts w:ascii="Avenir Book" w:hAnsi="Avenir Book"/>
          <w:sz w:val="26"/>
        </w:rPr>
        <w:t xml:space="preserve"> </w:t>
      </w:r>
    </w:p>
    <w:p w14:paraId="207BCB61" w14:textId="77777777" w:rsidR="00397A54" w:rsidRPr="001E5154" w:rsidRDefault="00000000">
      <w:pPr>
        <w:spacing w:after="0"/>
        <w:ind w:left="2022"/>
        <w:rPr>
          <w:rFonts w:ascii="Avenir Book" w:hAnsi="Avenir Book"/>
        </w:rPr>
      </w:pPr>
      <w:r w:rsidRPr="001E5154">
        <w:rPr>
          <w:rFonts w:ascii="Avenir Book" w:hAnsi="Avenir Book"/>
          <w:sz w:val="26"/>
        </w:rPr>
        <w:t xml:space="preserve">Máster U. en Orientación Educativa </w:t>
      </w:r>
    </w:p>
    <w:p w14:paraId="48360B86" w14:textId="77777777" w:rsidR="00397A54" w:rsidRPr="001E5154" w:rsidRDefault="00000000">
      <w:pPr>
        <w:spacing w:after="153"/>
        <w:ind w:left="709"/>
        <w:rPr>
          <w:rFonts w:ascii="Avenir Book" w:hAnsi="Avenir Book"/>
        </w:rPr>
      </w:pPr>
      <w:r w:rsidRPr="001E5154">
        <w:rPr>
          <w:rFonts w:ascii="Avenir Book" w:hAnsi="Avenir Book"/>
          <w:b/>
          <w:sz w:val="16"/>
        </w:rPr>
        <w:t xml:space="preserve"> </w:t>
      </w:r>
    </w:p>
    <w:p w14:paraId="5C64F1DD" w14:textId="77777777" w:rsidR="00397A54" w:rsidRPr="001E5154" w:rsidRDefault="00000000">
      <w:pPr>
        <w:spacing w:after="15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APELLIDOS y NOMBRE del alumno/a:  </w:t>
      </w:r>
    </w:p>
    <w:p w14:paraId="279F917D" w14:textId="77777777" w:rsidR="00397A54" w:rsidRPr="001E5154" w:rsidRDefault="00000000">
      <w:pPr>
        <w:spacing w:after="133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….……………………………………………………………………………………….……… </w:t>
      </w:r>
    </w:p>
    <w:p w14:paraId="2F9D38F6" w14:textId="77777777" w:rsidR="00397A54" w:rsidRPr="001E5154" w:rsidRDefault="00000000">
      <w:pPr>
        <w:spacing w:after="15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Título del TFM: </w:t>
      </w:r>
    </w:p>
    <w:p w14:paraId="3D9EF2F5" w14:textId="77777777" w:rsidR="00397A54" w:rsidRPr="001E5154" w:rsidRDefault="00000000">
      <w:pPr>
        <w:spacing w:after="133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….……………………………………………………………………………………………… </w:t>
      </w:r>
    </w:p>
    <w:p w14:paraId="15DB86AF" w14:textId="77777777" w:rsidR="00397A54" w:rsidRPr="001E5154" w:rsidRDefault="00000000">
      <w:pPr>
        <w:spacing w:after="15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APELLIDOS y NOMBRE del tutor/a o tutores:  </w:t>
      </w:r>
    </w:p>
    <w:p w14:paraId="21CAADB6" w14:textId="77777777" w:rsidR="00397A54" w:rsidRPr="001E5154" w:rsidRDefault="00000000">
      <w:pPr>
        <w:spacing w:after="15"/>
        <w:ind w:left="-5" w:hanging="10"/>
        <w:rPr>
          <w:rFonts w:ascii="Avenir Book" w:hAnsi="Avenir Book"/>
        </w:rPr>
      </w:pPr>
      <w:r w:rsidRPr="001E5154">
        <w:rPr>
          <w:rFonts w:ascii="Avenir Book" w:hAnsi="Avenir Book"/>
          <w:sz w:val="20"/>
        </w:rPr>
        <w:t xml:space="preserve">….……………………………………………………………………………………………… </w:t>
      </w:r>
    </w:p>
    <w:p w14:paraId="7776D330" w14:textId="77777777" w:rsidR="00397A54" w:rsidRPr="001E5154" w:rsidRDefault="00000000">
      <w:pPr>
        <w:spacing w:after="0"/>
        <w:ind w:left="744"/>
        <w:rPr>
          <w:rFonts w:ascii="Avenir Book" w:hAnsi="Avenir Book"/>
        </w:rPr>
      </w:pPr>
      <w:r w:rsidRPr="001E5154">
        <w:rPr>
          <w:rFonts w:ascii="Avenir Book" w:hAnsi="Avenir Book"/>
          <w:b/>
          <w:sz w:val="20"/>
        </w:rPr>
        <w:t xml:space="preserve"> </w:t>
      </w:r>
    </w:p>
    <w:tbl>
      <w:tblPr>
        <w:tblStyle w:val="TableGrid"/>
        <w:tblW w:w="7793" w:type="dxa"/>
        <w:tblInd w:w="143" w:type="dxa"/>
        <w:tblCellMar>
          <w:top w:w="32" w:type="dxa"/>
          <w:left w:w="45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5953"/>
        <w:gridCol w:w="1840"/>
      </w:tblGrid>
      <w:tr w:rsidR="00397A54" w:rsidRPr="001E5154" w14:paraId="4DB09A31" w14:textId="77777777">
        <w:trPr>
          <w:trHeight w:val="287"/>
        </w:trPr>
        <w:tc>
          <w:tcPr>
            <w:tcW w:w="5953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D9D9D9"/>
          </w:tcPr>
          <w:p w14:paraId="2490E1DC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proofErr w:type="gramStart"/>
            <w:r w:rsidRPr="001E5154">
              <w:rPr>
                <w:rFonts w:ascii="Avenir Book" w:hAnsi="Avenir Book"/>
                <w:sz w:val="18"/>
              </w:rPr>
              <w:t>TOTAL</w:t>
            </w:r>
            <w:proofErr w:type="gramEnd"/>
            <w:r w:rsidRPr="001E5154">
              <w:rPr>
                <w:rFonts w:ascii="Avenir Book" w:hAnsi="Avenir Book"/>
                <w:sz w:val="18"/>
              </w:rPr>
              <w:t xml:space="preserve">                                                              Sobre 10 con un decimal </w:t>
            </w:r>
          </w:p>
        </w:tc>
        <w:tc>
          <w:tcPr>
            <w:tcW w:w="1840" w:type="dxa"/>
            <w:vMerge w:val="restart"/>
            <w:tcBorders>
              <w:top w:val="single" w:sz="6" w:space="0" w:color="C0504D"/>
              <w:left w:val="single" w:sz="8" w:space="0" w:color="C0504D"/>
              <w:bottom w:val="single" w:sz="6" w:space="0" w:color="C0504D"/>
              <w:right w:val="single" w:sz="6" w:space="0" w:color="C0504D"/>
            </w:tcBorders>
          </w:tcPr>
          <w:p w14:paraId="65356D57" w14:textId="77777777" w:rsidR="00397A54" w:rsidRPr="001E5154" w:rsidRDefault="00397A54">
            <w:pPr>
              <w:rPr>
                <w:rFonts w:ascii="Avenir Book" w:hAnsi="Avenir Book"/>
              </w:rPr>
            </w:pPr>
          </w:p>
        </w:tc>
      </w:tr>
      <w:tr w:rsidR="00397A54" w:rsidRPr="001E5154" w14:paraId="43271A53" w14:textId="77777777">
        <w:trPr>
          <w:trHeight w:val="496"/>
        </w:trPr>
        <w:tc>
          <w:tcPr>
            <w:tcW w:w="5953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8" w:space="0" w:color="C0504D"/>
            </w:tcBorders>
          </w:tcPr>
          <w:p w14:paraId="0B181FBF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Suma de todos los apartados (Puntuación Máxima =100) / 10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C0504D"/>
              <w:bottom w:val="single" w:sz="6" w:space="0" w:color="C0504D"/>
              <w:right w:val="single" w:sz="6" w:space="0" w:color="C0504D"/>
            </w:tcBorders>
          </w:tcPr>
          <w:p w14:paraId="3786A2FA" w14:textId="77777777" w:rsidR="00397A54" w:rsidRPr="001E5154" w:rsidRDefault="00397A54">
            <w:pPr>
              <w:rPr>
                <w:rFonts w:ascii="Avenir Book" w:hAnsi="Avenir Book"/>
              </w:rPr>
            </w:pPr>
          </w:p>
        </w:tc>
      </w:tr>
    </w:tbl>
    <w:p w14:paraId="4E29C342" w14:textId="77777777" w:rsidR="00397A54" w:rsidRPr="001E5154" w:rsidRDefault="00000000">
      <w:pPr>
        <w:spacing w:after="0"/>
        <w:rPr>
          <w:rFonts w:ascii="Avenir Book" w:hAnsi="Avenir Book"/>
        </w:rPr>
      </w:pPr>
      <w:r w:rsidRPr="001E5154">
        <w:rPr>
          <w:rFonts w:ascii="Avenir Book" w:hAnsi="Avenir Book"/>
        </w:rPr>
        <w:t xml:space="preserve"> </w:t>
      </w:r>
    </w:p>
    <w:tbl>
      <w:tblPr>
        <w:tblStyle w:val="TableGrid"/>
        <w:tblW w:w="9144" w:type="dxa"/>
        <w:tblInd w:w="-102" w:type="dxa"/>
        <w:tblCellMar>
          <w:top w:w="4" w:type="dxa"/>
          <w:left w:w="106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198"/>
        <w:gridCol w:w="1560"/>
        <w:gridCol w:w="1386"/>
      </w:tblGrid>
      <w:tr w:rsidR="00397A54" w:rsidRPr="001E5154" w14:paraId="0CBB95DC" w14:textId="77777777">
        <w:trPr>
          <w:trHeight w:val="407"/>
        </w:trPr>
        <w:tc>
          <w:tcPr>
            <w:tcW w:w="6198" w:type="dxa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D0CDCD"/>
          </w:tcPr>
          <w:p w14:paraId="3334A467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Criterios de Evaluación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D0CDCD"/>
          </w:tcPr>
          <w:p w14:paraId="0593CCB4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Ponderación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shd w:val="clear" w:color="auto" w:fill="D0CDCD"/>
          </w:tcPr>
          <w:p w14:paraId="1220BB3C" w14:textId="77777777" w:rsidR="00397A54" w:rsidRPr="001E5154" w:rsidRDefault="00000000">
            <w:pPr>
              <w:spacing w:after="0"/>
              <w:ind w:left="4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Valoración  </w:t>
            </w:r>
          </w:p>
        </w:tc>
      </w:tr>
      <w:tr w:rsidR="00397A54" w:rsidRPr="001E5154" w14:paraId="256961A2" w14:textId="77777777">
        <w:trPr>
          <w:trHeight w:val="408"/>
        </w:trPr>
        <w:tc>
          <w:tcPr>
            <w:tcW w:w="61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1370E115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CONTENIDO  </w:t>
            </w:r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6C779308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25%  </w:t>
            </w:r>
          </w:p>
        </w:tc>
        <w:tc>
          <w:tcPr>
            <w:tcW w:w="1386" w:type="dxa"/>
            <w:tcBorders>
              <w:top w:val="single" w:sz="4" w:space="0" w:color="FF0000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shd w:val="clear" w:color="auto" w:fill="C4E0B3"/>
          </w:tcPr>
          <w:p w14:paraId="425080C8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6693590A" w14:textId="77777777">
        <w:trPr>
          <w:trHeight w:val="406"/>
        </w:trPr>
        <w:tc>
          <w:tcPr>
            <w:tcW w:w="775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6D349AF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Presentación  </w:t>
            </w:r>
          </w:p>
        </w:tc>
        <w:tc>
          <w:tcPr>
            <w:tcW w:w="138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D0CDCD"/>
          </w:tcPr>
          <w:p w14:paraId="02BEA382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15  </w:t>
            </w:r>
          </w:p>
        </w:tc>
      </w:tr>
      <w:tr w:rsidR="00397A54" w:rsidRPr="001E5154" w14:paraId="17F05E26" w14:textId="77777777">
        <w:trPr>
          <w:trHeight w:val="421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3DCBB1EC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Estructura de la presentación coherente con el contenido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4A757AAF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6B8DA300" w14:textId="77777777">
        <w:trPr>
          <w:trHeight w:val="405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7B5891B9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Respuestas al tribunal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D0CDCD"/>
          </w:tcPr>
          <w:p w14:paraId="0FDB4FB6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10  </w:t>
            </w:r>
          </w:p>
        </w:tc>
      </w:tr>
      <w:tr w:rsidR="00397A54" w:rsidRPr="001E5154" w14:paraId="59E8409D" w14:textId="77777777">
        <w:trPr>
          <w:trHeight w:val="545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33B32572" w14:textId="77777777" w:rsidR="00397A54" w:rsidRPr="001E5154" w:rsidRDefault="00000000">
            <w:pPr>
              <w:spacing w:after="0"/>
              <w:ind w:left="5"/>
              <w:jc w:val="both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Respuestas sustentadas sobre un marco teórico; adecuación a los contenidos expuestos en el trabajo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7AB05636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00FBC7B9" w14:textId="77777777">
        <w:trPr>
          <w:trHeight w:val="407"/>
        </w:trPr>
        <w:tc>
          <w:tcPr>
            <w:tcW w:w="6198" w:type="dxa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3E03AF90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EXPOSICIÓN ORAL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2E72E9B3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75%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shd w:val="clear" w:color="auto" w:fill="C4E0B3"/>
          </w:tcPr>
          <w:p w14:paraId="097C4F53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7D26E7DB" w14:textId="77777777">
        <w:trPr>
          <w:trHeight w:val="406"/>
        </w:trPr>
        <w:tc>
          <w:tcPr>
            <w:tcW w:w="775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5629A9E5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Organización  </w:t>
            </w:r>
          </w:p>
        </w:tc>
        <w:tc>
          <w:tcPr>
            <w:tcW w:w="1386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D0CDCD"/>
          </w:tcPr>
          <w:p w14:paraId="17679E0C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25  </w:t>
            </w:r>
          </w:p>
        </w:tc>
      </w:tr>
      <w:tr w:rsidR="00397A54" w:rsidRPr="001E5154" w14:paraId="7BF03E1F" w14:textId="77777777">
        <w:trPr>
          <w:trHeight w:val="416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5899B0EC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Estructura de forma coherente el contenido; realiza una buena gestión del tiempo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1B252B06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715F558D" w14:textId="77777777">
        <w:trPr>
          <w:trHeight w:val="410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4A8C2D43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Dominio de la lengua oral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D0CDCD"/>
          </w:tcPr>
          <w:p w14:paraId="7EB142DF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30  </w:t>
            </w:r>
          </w:p>
        </w:tc>
      </w:tr>
      <w:tr w:rsidR="00397A54" w:rsidRPr="001E5154" w14:paraId="6327933D" w14:textId="77777777">
        <w:trPr>
          <w:trHeight w:val="421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7161FBAE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Expresión clara y adecuada, precisión terminológica y habilidades comunicativas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57012CFC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37EFE1E9" w14:textId="77777777">
        <w:trPr>
          <w:trHeight w:val="400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D0CDCD"/>
          </w:tcPr>
          <w:p w14:paraId="0048873F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Recursos de apoyo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shd w:val="clear" w:color="auto" w:fill="D0CDCD"/>
          </w:tcPr>
          <w:p w14:paraId="79792791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20  </w:t>
            </w:r>
          </w:p>
        </w:tc>
      </w:tr>
      <w:tr w:rsidR="00397A54" w:rsidRPr="001E5154" w14:paraId="63EA5141" w14:textId="77777777">
        <w:trPr>
          <w:trHeight w:val="421"/>
        </w:trPr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08BA6FA8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Son pertinentes y sintetizan adecuadamente la información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735A227F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  <w:tr w:rsidR="00397A54" w:rsidRPr="001E5154" w14:paraId="3AAC18CC" w14:textId="77777777">
        <w:trPr>
          <w:trHeight w:val="400"/>
        </w:trPr>
        <w:tc>
          <w:tcPr>
            <w:tcW w:w="6198" w:type="dxa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2F3C12D7" w14:textId="77777777" w:rsidR="00397A54" w:rsidRPr="001E5154" w:rsidRDefault="00000000">
            <w:pPr>
              <w:spacing w:after="0"/>
              <w:ind w:left="5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TOTAL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shd w:val="clear" w:color="auto" w:fill="C4E0B3"/>
          </w:tcPr>
          <w:p w14:paraId="2EAB8EFC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100%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FF0000"/>
            </w:tcBorders>
            <w:shd w:val="clear" w:color="auto" w:fill="C4E0B3"/>
          </w:tcPr>
          <w:p w14:paraId="06991AF7" w14:textId="77777777" w:rsidR="00397A54" w:rsidRPr="001E5154" w:rsidRDefault="00000000">
            <w:pPr>
              <w:spacing w:after="0"/>
              <w:rPr>
                <w:rFonts w:ascii="Avenir Book" w:hAnsi="Avenir Book"/>
              </w:rPr>
            </w:pPr>
            <w:r w:rsidRPr="001E5154">
              <w:rPr>
                <w:rFonts w:ascii="Avenir Book" w:hAnsi="Avenir Book"/>
                <w:sz w:val="18"/>
              </w:rPr>
              <w:t xml:space="preserve">  </w:t>
            </w:r>
          </w:p>
        </w:tc>
      </w:tr>
    </w:tbl>
    <w:p w14:paraId="7740243F" w14:textId="77777777" w:rsidR="00397A54" w:rsidRDefault="00000000">
      <w:pPr>
        <w:spacing w:after="0"/>
      </w:pPr>
      <w:r>
        <w:t xml:space="preserve"> </w:t>
      </w:r>
    </w:p>
    <w:sectPr w:rsidR="00397A54">
      <w:pgSz w:w="11904" w:h="16838"/>
      <w:pgMar w:top="1417" w:right="2540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54"/>
    <w:rsid w:val="001E5154"/>
    <w:rsid w:val="00397A54"/>
    <w:rsid w:val="00F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A4BCC"/>
  <w15:docId w15:val="{DCF668E0-C4E5-C842-9A2A-39D313C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CACHAZO VASALLO</dc:creator>
  <cp:keywords/>
  <cp:lastModifiedBy>ALESIA CACHAZO VASALLO</cp:lastModifiedBy>
  <cp:revision>2</cp:revision>
  <dcterms:created xsi:type="dcterms:W3CDTF">2025-07-13T06:27:00Z</dcterms:created>
  <dcterms:modified xsi:type="dcterms:W3CDTF">2025-07-13T06:27:00Z</dcterms:modified>
</cp:coreProperties>
</file>