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FE64485" w14:textId="6F99E96A" w:rsidR="007C535B" w:rsidRPr="00AD79C5" w:rsidRDefault="00E214CF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2375BE9" wp14:editId="29BC50D5">
                <wp:simplePos x="0" y="0"/>
                <wp:positionH relativeFrom="column">
                  <wp:posOffset>100036</wp:posOffset>
                </wp:positionH>
                <wp:positionV relativeFrom="paragraph">
                  <wp:posOffset>-223862</wp:posOffset>
                </wp:positionV>
                <wp:extent cx="4308231" cy="6866792"/>
                <wp:effectExtent l="0" t="0" r="16510" b="10795"/>
                <wp:wrapNone/>
                <wp:docPr id="9" name="Forma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866792"/>
                        </a:xfrm>
                        <a:custGeom>
                          <a:avLst/>
                          <a:gdLst>
                            <a:gd name="connsiteX0" fmla="*/ 206832 w 4239500"/>
                            <a:gd name="connsiteY0" fmla="*/ 1145196 h 6879537"/>
                            <a:gd name="connsiteX1" fmla="*/ 635457 w 4239500"/>
                            <a:gd name="connsiteY1" fmla="*/ 6736371 h 6879537"/>
                            <a:gd name="connsiteX2" fmla="*/ 4150182 w 4239500"/>
                            <a:gd name="connsiteY2" fmla="*/ 4802796 h 6879537"/>
                            <a:gd name="connsiteX3" fmla="*/ 2940507 w 4239500"/>
                            <a:gd name="connsiteY3" fmla="*/ 287946 h 6879537"/>
                            <a:gd name="connsiteX4" fmla="*/ 206832 w 4239500"/>
                            <a:gd name="connsiteY4" fmla="*/ 1145196 h 6879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39500" h="6879537">
                              <a:moveTo>
                                <a:pt x="206832" y="1145196"/>
                              </a:moveTo>
                              <a:cubicBezTo>
                                <a:pt x="-177343" y="2219933"/>
                                <a:pt x="-21768" y="6126771"/>
                                <a:pt x="635457" y="6736371"/>
                              </a:cubicBezTo>
                              <a:cubicBezTo>
                                <a:pt x="1292682" y="7345971"/>
                                <a:pt x="3766007" y="5877533"/>
                                <a:pt x="4150182" y="4802796"/>
                              </a:cubicBezTo>
                              <a:cubicBezTo>
                                <a:pt x="4534357" y="3728059"/>
                                <a:pt x="3594557" y="897546"/>
                                <a:pt x="2940507" y="287946"/>
                              </a:cubicBezTo>
                              <a:cubicBezTo>
                                <a:pt x="2286457" y="-321654"/>
                                <a:pt x="591007" y="70459"/>
                                <a:pt x="206832" y="1145196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D10D" id="Forma libre 9" o:spid="_x0000_s1026" style="position:absolute;margin-left:7.9pt;margin-top:-17.65pt;width:339.25pt;height:540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9500,687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" path="m206832,1145196c-177343,2219933,-21768,6126771,635457,6736371v657225,609600,3130550,-858838,3514725,-1933575c4534357,3728059,3594557,897546,2940507,287946,2286457,-321654,591007,70459,206832,1145196xe" fillcolor="#70ad47 [3209]" strokecolor="#375623 [1609]" strokeweight=".85pt">
                <v:path arrowok="t" o:connecttype="custom" o:connectlocs="210185,1143074;645759,6723891;4217465,4793898;2988179,287413;210185,1143074" o:connectangles="0,0,0,0,0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29E5D551" wp14:editId="34BA5D6C">
            <wp:simplePos x="0" y="0"/>
            <wp:positionH relativeFrom="column">
              <wp:posOffset>738456</wp:posOffset>
            </wp:positionH>
            <wp:positionV relativeFrom="paragraph">
              <wp:posOffset>400286</wp:posOffset>
            </wp:positionV>
            <wp:extent cx="2129790" cy="1051560"/>
            <wp:effectExtent l="247650" t="400050" r="232410" b="396240"/>
            <wp:wrapThrough wrapText="bothSides">
              <wp:wrapPolygon edited="0">
                <wp:start x="20217" y="-4037"/>
                <wp:lineTo x="7940" y="-9442"/>
                <wp:lineTo x="7191" y="-3368"/>
                <wp:lineTo x="-682" y="-7351"/>
                <wp:lineTo x="-2555" y="11061"/>
                <wp:lineTo x="-1805" y="11440"/>
                <wp:lineTo x="-2086" y="13718"/>
                <wp:lineTo x="-1804" y="17894"/>
                <wp:lineTo x="-1148" y="23873"/>
                <wp:lineTo x="1476" y="25200"/>
                <wp:lineTo x="1758" y="24536"/>
                <wp:lineTo x="11504" y="24627"/>
                <wp:lineTo x="22375" y="23674"/>
                <wp:lineTo x="23265" y="18075"/>
                <wp:lineTo x="23311" y="4788"/>
                <wp:lineTo x="22514" y="-1665"/>
                <wp:lineTo x="22467" y="-2899"/>
                <wp:lineTo x="20217" y="-4037"/>
              </wp:wrapPolygon>
            </wp:wrapThrough>
            <wp:docPr id="1752825489" name="Imagen 3" descr="personal sanitario Archives - Gaceta Mé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al sanitario Archives - Gaceta Méd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8436">
                      <a:off x="0" y="0"/>
                      <a:ext cx="2129790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244" w:rsidRPr="00AD79C5">
        <w:rPr>
          <w:rFonts w:ascii="Times New Roman" w:hAnsi="Times New Roman" w:cs="Times New Roman"/>
          <w:noProof/>
          <w:color w:val="0070C0"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0552E784" wp14:editId="257A7C85">
            <wp:simplePos x="0" y="0"/>
            <wp:positionH relativeFrom="column">
              <wp:posOffset>-183515</wp:posOffset>
            </wp:positionH>
            <wp:positionV relativeFrom="paragraph">
              <wp:posOffset>2540</wp:posOffset>
            </wp:positionV>
            <wp:extent cx="6000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862332927" name="Imagen 4" descr="Objetivo de Desarrollo Sostenible 3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jetivo de Desarrollo Sostenible 3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ECD">
        <w:rPr>
          <w:rFonts w:ascii="Times New Roman" w:hAnsi="Times New Roman" w:cs="Times New Roman"/>
          <w:noProof/>
          <w:color w:val="0070C0"/>
          <w:sz w:val="24"/>
          <w:szCs w:val="24"/>
          <w:lang w:eastAsia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B1E8105" wp14:editId="1C7EE5BA">
                <wp:simplePos x="0" y="0"/>
                <wp:positionH relativeFrom="column">
                  <wp:posOffset>-2974340</wp:posOffset>
                </wp:positionH>
                <wp:positionV relativeFrom="paragraph">
                  <wp:posOffset>-854710</wp:posOffset>
                </wp:positionV>
                <wp:extent cx="16211550" cy="8105775"/>
                <wp:effectExtent l="0" t="0" r="19050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0" cy="8105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9EBD2" id="Rectángulo redondeado 5" o:spid="_x0000_s1026" style="position:absolute;margin-left:-234.2pt;margin-top:-67.3pt;width:1276.5pt;height:63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" fillcolor="#77abdc [2680]" strokecolor="#5b9bd5 [3208]">
                <v:fill color2="#9bc1e5 [1976]" rotate="t" focusposition="1,1" focussize="-1,-1" focus="100%" type="gradientRadial"/>
              </v:roundrect>
            </w:pict>
          </mc:Fallback>
        </mc:AlternateContent>
      </w:r>
      <w:r w:rsidR="00AD79C5" w:rsidRPr="00AD79C5">
        <w:rPr>
          <w:rFonts w:ascii="Times New Roman" w:hAnsi="Times New Roman" w:cs="Times New Roman"/>
          <w:noProof/>
          <w:color w:val="0070C0"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0C00A5EA" wp14:editId="2F8B48F2">
            <wp:simplePos x="0" y="0"/>
            <wp:positionH relativeFrom="column">
              <wp:posOffset>3264535</wp:posOffset>
            </wp:positionH>
            <wp:positionV relativeFrom="paragraph">
              <wp:posOffset>0</wp:posOffset>
            </wp:positionV>
            <wp:extent cx="619125" cy="619125"/>
            <wp:effectExtent l="0" t="0" r="9525" b="9525"/>
            <wp:wrapSquare wrapText="bothSides"/>
            <wp:docPr id="2041582173" name="Imagen 5" descr="Objetivos y metas de desarrollo sostenible - Desarrollo Sosten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jetivos y metas de desarrollo sostenible - Desarrollo Sostenib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8A529" w14:textId="3C8C28C4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21D1E5AA" w14:textId="7F8BBEAB" w:rsidR="00AD79C5" w:rsidRPr="00AD79C5" w:rsidRDefault="00AD79C5" w:rsidP="00AD79C5">
      <w:pPr>
        <w:jc w:val="right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0282A9D5" w14:textId="3AF1173D" w:rsidR="00AD79C5" w:rsidRPr="00AD79C5" w:rsidRDefault="00AD79C5" w:rsidP="00AD79C5">
      <w:pPr>
        <w:jc w:val="right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4BA9406E" w14:textId="6D798EBB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694A4586" w14:textId="4C4979B7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59DC673D" w14:textId="4E76A72C" w:rsidR="00AD79C5" w:rsidRPr="00AD79C5" w:rsidRDefault="00E214CF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1A000B9C" wp14:editId="419359F8">
            <wp:simplePos x="0" y="0"/>
            <wp:positionH relativeFrom="column">
              <wp:posOffset>1027382</wp:posOffset>
            </wp:positionH>
            <wp:positionV relativeFrom="paragraph">
              <wp:posOffset>9037</wp:posOffset>
            </wp:positionV>
            <wp:extent cx="1857782" cy="1056580"/>
            <wp:effectExtent l="114300" t="228600" r="104775" b="658495"/>
            <wp:wrapNone/>
            <wp:docPr id="4" name="Imagen 4" descr="Campo, Hermosas Flores, Fondo De La F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po, Hermosas Flores, Fondo De La F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3190">
                      <a:off x="0" y="0"/>
                      <a:ext cx="1857782" cy="1056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6DEE0" w14:textId="3A06B15E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2F4BADA7" w14:textId="3462D448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2894A0F0" w14:textId="76896B38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304E3A7A" w14:textId="5CDDA245" w:rsidR="00AD79C5" w:rsidRPr="00AD79C5" w:rsidRDefault="00E214CF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740784FA" wp14:editId="59032744">
            <wp:simplePos x="0" y="0"/>
            <wp:positionH relativeFrom="column">
              <wp:posOffset>543683</wp:posOffset>
            </wp:positionH>
            <wp:positionV relativeFrom="paragraph">
              <wp:posOffset>21003</wp:posOffset>
            </wp:positionV>
            <wp:extent cx="2185536" cy="1228471"/>
            <wp:effectExtent l="38100" t="152400" r="24765" b="943610"/>
            <wp:wrapNone/>
            <wp:docPr id="3" name="Imagen 3" descr="dolor en la articulación de la espalda y el cuello ilustración 3d - enfermedades crónicas fotografías e imágenes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lor en la articulación de la espalda y el cuello ilustración 3d - enfermedades crónicas fotografías e imágenes de 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7143">
                      <a:off x="0" y="0"/>
                      <a:ext cx="2185536" cy="122847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D70D0" w14:textId="05AA483B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36316587" w14:textId="6E719D75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3B31670E" w14:textId="0A38CB21" w:rsidR="00AD79C5" w:rsidRPr="00AD79C5" w:rsidRDefault="00872EC2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C83B57D" wp14:editId="4BA3AE36">
                <wp:simplePos x="0" y="0"/>
                <wp:positionH relativeFrom="column">
                  <wp:posOffset>5160011</wp:posOffset>
                </wp:positionH>
                <wp:positionV relativeFrom="paragraph">
                  <wp:posOffset>213995</wp:posOffset>
                </wp:positionV>
                <wp:extent cx="4248150" cy="2419350"/>
                <wp:effectExtent l="0" t="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2419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045BC" id="Rectángulo redondeado 2" o:spid="_x0000_s1026" style="position:absolute;margin-left:406.3pt;margin-top:16.85pt;width:334.5pt;height:190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" fillcolor="#ed7d31 [3205]" strokecolor="#823b0b [1605]" strokeweight=".85pt"/>
            </w:pict>
          </mc:Fallback>
        </mc:AlternateContent>
      </w:r>
    </w:p>
    <w:p w14:paraId="7222ECFE" w14:textId="3875C974" w:rsid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19BE4B53" w14:textId="77777777" w:rsidR="00E214CF" w:rsidRPr="00AD79C5" w:rsidRDefault="00E214CF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0993C301" w14:textId="2B0844B3" w:rsidR="00AD79C5" w:rsidRPr="00E214CF" w:rsidRDefault="00E214CF" w:rsidP="00E214CF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ENLACE </w:t>
      </w:r>
      <w:r w:rsidRPr="00E214CF">
        <w:rPr>
          <w:rFonts w:ascii="Times New Roman" w:hAnsi="Times New Roman" w:cs="Times New Roman"/>
          <w:b/>
          <w:noProof/>
          <w:sz w:val="24"/>
          <w:szCs w:val="24"/>
        </w:rPr>
        <w:t>MATRÍCULA:</w:t>
      </w:r>
    </w:p>
    <w:p w14:paraId="56FE02F0" w14:textId="2BBC973B" w:rsidR="00E214CF" w:rsidRPr="00E214CF" w:rsidRDefault="000E6FB8" w:rsidP="00E214CF">
      <w:pPr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hyperlink r:id="rId10" w:history="1">
        <w:r w:rsidR="00E214CF" w:rsidRPr="00E214CF">
          <w:rPr>
            <w:rStyle w:val="Hipervnculo"/>
            <w:rFonts w:ascii="Times New Roman" w:hAnsi="Times New Roman" w:cs="Times New Roman"/>
            <w:b/>
            <w:noProof/>
            <w:sz w:val="20"/>
            <w:szCs w:val="20"/>
          </w:rPr>
          <w:t>https://extensionuniversitaria.unileon.es/curso.aspx?id=3015</w:t>
        </w:r>
      </w:hyperlink>
      <w:r w:rsidR="00E214CF" w:rsidRPr="00E214CF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</w:p>
    <w:p w14:paraId="187F8EAD" w14:textId="7D027125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1241CD43" w14:textId="190DE66B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AD79C5">
        <w:rPr>
          <w:rFonts w:ascii="Times New Roman" w:hAnsi="Times New Roman" w:cs="Times New Roman"/>
          <w:noProof/>
          <w:color w:val="0070C0"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4138B9FB" wp14:editId="76672333">
            <wp:simplePos x="0" y="0"/>
            <wp:positionH relativeFrom="column">
              <wp:posOffset>-183515</wp:posOffset>
            </wp:positionH>
            <wp:positionV relativeFrom="paragraph">
              <wp:posOffset>342900</wp:posOffset>
            </wp:positionV>
            <wp:extent cx="590550" cy="590550"/>
            <wp:effectExtent l="0" t="0" r="0" b="0"/>
            <wp:wrapSquare wrapText="bothSides"/>
            <wp:docPr id="1071290932" name="Imagen 6" descr="Objetivos y metas de desarrollo sostenible - Desarrollo Sosten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jetivos y metas de desarrollo sostenible - Desarrollo Sostenib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6E8260" w14:textId="16AD6AB9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AD79C5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7BACDF79" wp14:editId="08DCFB44">
            <wp:simplePos x="0" y="0"/>
            <wp:positionH relativeFrom="column">
              <wp:posOffset>3359785</wp:posOffset>
            </wp:positionH>
            <wp:positionV relativeFrom="paragraph">
              <wp:posOffset>52070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6" name="Imagen 2" descr="ODS 13. Actuar a favor del clima - Ministerio para Europa y de Asuntos  Exteri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DS 13. Actuar a favor del clima - Ministerio para Europa y de Asuntos  Exterio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96BFF7" w14:textId="6E8D1EDB" w:rsidR="00AD79C5" w:rsidRPr="00AD79C5" w:rsidRDefault="00AD79C5" w:rsidP="00AD79C5">
      <w:pPr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66ABAD55" w14:textId="3A4006FB" w:rsidR="00AD79C5" w:rsidRPr="00AD79C5" w:rsidRDefault="00872EC2" w:rsidP="006A57EF">
      <w:pPr>
        <w:ind w:right="-270"/>
        <w:jc w:val="right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noProof/>
          <w:lang w:eastAsia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589969" wp14:editId="615F22A9">
                <wp:simplePos x="0" y="0"/>
                <wp:positionH relativeFrom="column">
                  <wp:posOffset>-84455</wp:posOffset>
                </wp:positionH>
                <wp:positionV relativeFrom="paragraph">
                  <wp:posOffset>-121285</wp:posOffset>
                </wp:positionV>
                <wp:extent cx="4781550" cy="4003675"/>
                <wp:effectExtent l="0" t="0" r="19050" b="158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4003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8E086" id="Rectángulo redondeado 1" o:spid="_x0000_s1026" style="position:absolute;margin-left:-6.65pt;margin-top:-9.55pt;width:376.5pt;height:315.2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" fillcolor="#ffc000 [3207]" strokecolor="#7f5f00 [1607]" strokeweight=".85pt"/>
            </w:pict>
          </mc:Fallback>
        </mc:AlternateContent>
      </w:r>
      <w:r w:rsidR="00AD79C5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3B807BC1" wp14:editId="3807CB19">
            <wp:simplePos x="0" y="0"/>
            <wp:positionH relativeFrom="column">
              <wp:posOffset>1954037</wp:posOffset>
            </wp:positionH>
            <wp:positionV relativeFrom="paragraph">
              <wp:posOffset>0</wp:posOffset>
            </wp:positionV>
            <wp:extent cx="1123950" cy="1325413"/>
            <wp:effectExtent l="0" t="0" r="0" b="8255"/>
            <wp:wrapTight wrapText="bothSides">
              <wp:wrapPolygon edited="0">
                <wp:start x="0" y="0"/>
                <wp:lineTo x="0" y="21424"/>
                <wp:lineTo x="21234" y="21424"/>
                <wp:lineTo x="21234" y="0"/>
                <wp:lineTo x="0" y="0"/>
              </wp:wrapPolygon>
            </wp:wrapTight>
            <wp:docPr id="2102445193" name="Imagen 7" descr="Escudo Oficial - Color - Letra 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udo Oficial - Color - Letra Abaj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8190D" w14:textId="777925DF" w:rsidR="00AD79C5" w:rsidRPr="00AD79C5" w:rsidRDefault="00AD79C5" w:rsidP="006A57EF">
      <w:pPr>
        <w:ind w:right="-270"/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72D37C21" w14:textId="0556F06A" w:rsidR="00AD79C5" w:rsidRPr="00AD79C5" w:rsidRDefault="00F03362" w:rsidP="006A57EF">
      <w:pPr>
        <w:ind w:right="-270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9C78C9">
        <w:rPr>
          <w:rFonts w:ascii="Times New Roman" w:eastAsia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 wp14:anchorId="23562A14" wp14:editId="4EA77269">
            <wp:simplePos x="0" y="0"/>
            <wp:positionH relativeFrom="column">
              <wp:posOffset>3808095</wp:posOffset>
            </wp:positionH>
            <wp:positionV relativeFrom="paragraph">
              <wp:posOffset>128020</wp:posOffset>
            </wp:positionV>
            <wp:extent cx="522605" cy="542925"/>
            <wp:effectExtent l="0" t="0" r="0" b="9525"/>
            <wp:wrapTight wrapText="bothSides">
              <wp:wrapPolygon edited="0">
                <wp:start x="787" y="0"/>
                <wp:lineTo x="0" y="3789"/>
                <wp:lineTo x="0" y="18947"/>
                <wp:lineTo x="5512" y="21221"/>
                <wp:lineTo x="14960" y="21221"/>
                <wp:lineTo x="20471" y="18947"/>
                <wp:lineTo x="20471" y="4547"/>
                <wp:lineTo x="18897" y="0"/>
                <wp:lineTo x="787" y="0"/>
              </wp:wrapPolygon>
            </wp:wrapTight>
            <wp:docPr id="1442592908" name="Imagen 2" descr="ESCUDO CIENCIAS TRABAJ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CIENCIAS TRABAJO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5FA85842" wp14:editId="620DE579">
            <wp:simplePos x="0" y="0"/>
            <wp:positionH relativeFrom="column">
              <wp:posOffset>387350</wp:posOffset>
            </wp:positionH>
            <wp:positionV relativeFrom="paragraph">
              <wp:posOffset>40640</wp:posOffset>
            </wp:positionV>
            <wp:extent cx="7905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40" y="21327"/>
                <wp:lineTo x="21340" y="0"/>
                <wp:lineTo x="0" y="0"/>
              </wp:wrapPolygon>
            </wp:wrapTight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FBE4F" w14:textId="602837DA" w:rsidR="00AD79C5" w:rsidRPr="00AD79C5" w:rsidRDefault="00AD79C5" w:rsidP="006A57EF">
      <w:pPr>
        <w:ind w:right="-270"/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589C3523" w14:textId="29EDC849" w:rsidR="00AD79C5" w:rsidRPr="00AD79C5" w:rsidRDefault="00AD79C5" w:rsidP="006A57EF">
      <w:pPr>
        <w:ind w:right="-270"/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15B71188" w14:textId="1E2820D3" w:rsidR="00F03362" w:rsidRDefault="00AD79C5" w:rsidP="006A57EF">
      <w:pPr>
        <w:spacing w:after="0" w:line="240" w:lineRule="auto"/>
        <w:ind w:left="5245" w:right="-270" w:hanging="4950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  <w:r w:rsidRPr="00F03362">
        <w:rPr>
          <w:rFonts w:ascii="Times New Roman" w:hAnsi="Times New Roman" w:cs="Times New Roman"/>
          <w:b/>
          <w:bCs/>
          <w:noProof/>
          <w:sz w:val="16"/>
          <w:szCs w:val="16"/>
        </w:rPr>
        <w:t>FACULTAD DE DERECHO</w:t>
      </w:r>
      <w:r w:rsidRPr="00F03362">
        <w:rPr>
          <w:rFonts w:ascii="Times New Roman" w:hAnsi="Times New Roman" w:cs="Times New Roman"/>
          <w:noProof/>
          <w:sz w:val="16"/>
          <w:szCs w:val="16"/>
        </w:rPr>
        <w:tab/>
      </w:r>
      <w:r w:rsidR="00F03362">
        <w:rPr>
          <w:rFonts w:ascii="Times New Roman" w:hAnsi="Times New Roman" w:cs="Times New Roman"/>
          <w:noProof/>
          <w:sz w:val="16"/>
          <w:szCs w:val="16"/>
        </w:rPr>
        <w:tab/>
        <w:t xml:space="preserve">    </w:t>
      </w:r>
      <w:r w:rsidR="00F03362" w:rsidRPr="00F03362">
        <w:rPr>
          <w:rFonts w:ascii="Times New Roman" w:hAnsi="Times New Roman" w:cs="Times New Roman"/>
          <w:b/>
          <w:bCs/>
          <w:noProof/>
          <w:sz w:val="16"/>
          <w:szCs w:val="16"/>
        </w:rPr>
        <w:t>FACULTAD DE</w:t>
      </w:r>
    </w:p>
    <w:p w14:paraId="159799E2" w14:textId="0C576DEF" w:rsidR="00AD79C5" w:rsidRPr="00F03362" w:rsidRDefault="00F03362" w:rsidP="006A57EF">
      <w:pPr>
        <w:spacing w:after="0" w:line="240" w:lineRule="auto"/>
        <w:ind w:left="5245" w:right="-27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3362">
        <w:rPr>
          <w:b/>
          <w:bCs/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42858D53" wp14:editId="0196359C">
            <wp:simplePos x="0" y="0"/>
            <wp:positionH relativeFrom="column">
              <wp:posOffset>2049145</wp:posOffset>
            </wp:positionH>
            <wp:positionV relativeFrom="paragraph">
              <wp:posOffset>51435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367380829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80829" name="Imagen 1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16"/>
          <w:szCs w:val="16"/>
        </w:rPr>
        <w:t xml:space="preserve">  </w:t>
      </w:r>
      <w:r w:rsidR="006A57EF">
        <w:rPr>
          <w:rFonts w:ascii="Times New Roman" w:hAnsi="Times New Roman" w:cs="Times New Roman"/>
          <w:b/>
          <w:bCs/>
          <w:noProof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16"/>
          <w:szCs w:val="16"/>
        </w:rPr>
        <w:t xml:space="preserve"> </w:t>
      </w:r>
      <w:r w:rsidRPr="00F03362">
        <w:rPr>
          <w:rFonts w:ascii="Times New Roman" w:hAnsi="Times New Roman" w:cs="Times New Roman"/>
          <w:b/>
          <w:bCs/>
          <w:noProof/>
          <w:sz w:val="16"/>
          <w:szCs w:val="16"/>
        </w:rPr>
        <w:t>CIENCIAS DEL</w:t>
      </w:r>
      <w:r>
        <w:rPr>
          <w:rFonts w:ascii="Times New Roman" w:hAnsi="Times New Roman" w:cs="Times New Roman"/>
          <w:b/>
          <w:bCs/>
          <w:noProof/>
          <w:sz w:val="16"/>
          <w:szCs w:val="16"/>
        </w:rPr>
        <w:t xml:space="preserve"> </w:t>
      </w:r>
      <w:r w:rsidRPr="00F03362">
        <w:rPr>
          <w:rFonts w:ascii="Times New Roman" w:hAnsi="Times New Roman" w:cs="Times New Roman"/>
          <w:b/>
          <w:bCs/>
          <w:noProof/>
          <w:sz w:val="16"/>
          <w:szCs w:val="16"/>
        </w:rPr>
        <w:t>TRABAJO</w:t>
      </w:r>
    </w:p>
    <w:p w14:paraId="6E58AD5D" w14:textId="288B5BDC" w:rsidR="00AD79C5" w:rsidRPr="00AD79C5" w:rsidRDefault="00AD79C5" w:rsidP="006A57EF">
      <w:pPr>
        <w:ind w:right="-270"/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1E140E98" w14:textId="6B718CD6" w:rsidR="00AD79C5" w:rsidRDefault="00AD79C5" w:rsidP="006A57EF">
      <w:pPr>
        <w:ind w:right="-270"/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5B54FCE6" w14:textId="61ECC647" w:rsidR="00F03362" w:rsidRDefault="00AD79C5" w:rsidP="006A57EF">
      <w:pPr>
        <w:spacing w:after="0" w:line="240" w:lineRule="auto"/>
        <w:ind w:right="-270"/>
        <w:jc w:val="center"/>
        <w:rPr>
          <w:rFonts w:ascii="Times New Roman" w:hAnsi="Times New Roman" w:cs="Times New Roman"/>
          <w:b/>
          <w:bCs/>
          <w:noProof/>
          <w:sz w:val="16"/>
          <w:szCs w:val="16"/>
        </w:rPr>
      </w:pPr>
      <w:r w:rsidRPr="00F03362">
        <w:rPr>
          <w:rFonts w:ascii="Times New Roman" w:hAnsi="Times New Roman" w:cs="Times New Roman"/>
          <w:b/>
          <w:bCs/>
          <w:noProof/>
          <w:sz w:val="16"/>
          <w:szCs w:val="16"/>
        </w:rPr>
        <w:t>COLEGIO</w:t>
      </w:r>
      <w:r w:rsidR="003121CD">
        <w:rPr>
          <w:rFonts w:ascii="Times New Roman" w:hAnsi="Times New Roman" w:cs="Times New Roman"/>
          <w:b/>
          <w:bCs/>
          <w:noProof/>
          <w:sz w:val="16"/>
          <w:szCs w:val="16"/>
        </w:rPr>
        <w:t xml:space="preserve"> OFICIAL</w:t>
      </w:r>
      <w:r w:rsidRPr="00F03362">
        <w:rPr>
          <w:rFonts w:ascii="Times New Roman" w:hAnsi="Times New Roman" w:cs="Times New Roman"/>
          <w:b/>
          <w:bCs/>
          <w:noProof/>
          <w:sz w:val="16"/>
          <w:szCs w:val="16"/>
        </w:rPr>
        <w:t xml:space="preserve"> DE GRADUADOS</w:t>
      </w:r>
    </w:p>
    <w:p w14:paraId="2940C367" w14:textId="716E60EE" w:rsidR="00AD79C5" w:rsidRPr="00F03362" w:rsidRDefault="00AD79C5" w:rsidP="003121CD">
      <w:pPr>
        <w:spacing w:after="80" w:line="240" w:lineRule="auto"/>
        <w:ind w:right="-272"/>
        <w:jc w:val="center"/>
        <w:rPr>
          <w:rFonts w:ascii="Times New Roman" w:hAnsi="Times New Roman" w:cs="Times New Roman"/>
          <w:b/>
          <w:bCs/>
          <w:noProof/>
          <w:sz w:val="16"/>
          <w:szCs w:val="16"/>
        </w:rPr>
      </w:pPr>
      <w:r w:rsidRPr="00F03362">
        <w:rPr>
          <w:rFonts w:ascii="Times New Roman" w:hAnsi="Times New Roman" w:cs="Times New Roman"/>
          <w:b/>
          <w:bCs/>
          <w:noProof/>
          <w:sz w:val="16"/>
          <w:szCs w:val="16"/>
        </w:rPr>
        <w:t>SOCIALES DE LEÓN</w:t>
      </w:r>
    </w:p>
    <w:p w14:paraId="1170192B" w14:textId="403FE1DC" w:rsidR="00AD79C5" w:rsidRDefault="00AD79C5" w:rsidP="003121CD">
      <w:pPr>
        <w:spacing w:after="80"/>
        <w:ind w:right="-272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14:paraId="1A2F8769" w14:textId="4B3FD9A0" w:rsidR="00345C68" w:rsidRPr="001470D3" w:rsidRDefault="00032687" w:rsidP="003121CD">
      <w:pPr>
        <w:spacing w:after="80" w:line="240" w:lineRule="auto"/>
        <w:ind w:right="-272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I</w:t>
      </w:r>
      <w:r w:rsidR="00972221">
        <w:rPr>
          <w:rFonts w:ascii="Times New Roman" w:hAnsi="Times New Roman" w:cs="Times New Roman"/>
          <w:b/>
          <w:bCs/>
          <w:color w:val="FF0000"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345C68" w:rsidRPr="001470D3">
        <w:rPr>
          <w:rFonts w:ascii="Times New Roman" w:hAnsi="Times New Roman" w:cs="Times New Roman"/>
          <w:b/>
          <w:bCs/>
          <w:color w:val="FF0000"/>
          <w:sz w:val="32"/>
          <w:szCs w:val="32"/>
        </w:rPr>
        <w:t>JORNADA</w:t>
      </w:r>
      <w:r w:rsidR="00CA6511">
        <w:rPr>
          <w:rFonts w:ascii="Times New Roman" w:hAnsi="Times New Roman" w:cs="Times New Roman"/>
          <w:b/>
          <w:bCs/>
          <w:color w:val="FF0000"/>
          <w:sz w:val="32"/>
          <w:szCs w:val="32"/>
        </w:rPr>
        <w:t>S</w:t>
      </w:r>
    </w:p>
    <w:p w14:paraId="2C6A8E67" w14:textId="3A3AC551" w:rsidR="00345C68" w:rsidRPr="004D6244" w:rsidRDefault="00BB59A3" w:rsidP="006A57EF">
      <w:pPr>
        <w:spacing w:after="360" w:line="240" w:lineRule="auto"/>
        <w:ind w:right="-270"/>
        <w:jc w:val="center"/>
        <w:rPr>
          <w:rFonts w:ascii="Arial Black" w:hAnsi="Arial Black" w:cs="Times New Roman"/>
          <w:b/>
          <w:bCs/>
          <w:i/>
          <w:iCs/>
          <w:color w:val="FF0000"/>
          <w:sz w:val="28"/>
          <w:szCs w:val="28"/>
        </w:rPr>
      </w:pPr>
      <w:r w:rsidRPr="004D6244">
        <w:rPr>
          <w:rFonts w:ascii="Arial Black" w:hAnsi="Arial Black" w:cs="Arial"/>
          <w:b/>
          <w:i/>
          <w:color w:val="FF0000"/>
          <w:sz w:val="28"/>
          <w:szCs w:val="28"/>
          <w:shd w:val="clear" w:color="auto" w:fill="FFFFFF"/>
        </w:rPr>
        <w:t xml:space="preserve">RETOS JURÍDICOS </w:t>
      </w:r>
      <w:r w:rsidR="005C2348" w:rsidRPr="004D6244">
        <w:rPr>
          <w:rFonts w:ascii="Arial Black" w:hAnsi="Arial Black" w:cs="Arial"/>
          <w:b/>
          <w:i/>
          <w:color w:val="FF0000"/>
          <w:sz w:val="28"/>
          <w:szCs w:val="28"/>
          <w:shd w:val="clear" w:color="auto" w:fill="FFFFFF"/>
        </w:rPr>
        <w:t>DEL SECTOR SANITARIO</w:t>
      </w:r>
      <w:r w:rsidR="00EC6ECD" w:rsidRPr="004D6244">
        <w:rPr>
          <w:rFonts w:ascii="Arial Black" w:hAnsi="Arial Black" w:cs="Arial"/>
          <w:b/>
          <w:i/>
          <w:color w:val="FF0000"/>
          <w:sz w:val="28"/>
          <w:szCs w:val="28"/>
          <w:shd w:val="clear" w:color="auto" w:fill="FFFFFF"/>
        </w:rPr>
        <w:t>: ZONAS DE DIFÍCIL COBERTURA Y ENFERMEDADES CRÓNICAS</w:t>
      </w:r>
    </w:p>
    <w:p w14:paraId="6830C34E" w14:textId="43F731D2" w:rsidR="00AD79C5" w:rsidRPr="00345C68" w:rsidRDefault="00345C68" w:rsidP="001964BA">
      <w:pPr>
        <w:spacing w:after="0" w:line="240" w:lineRule="auto"/>
        <w:ind w:right="-272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345C68">
        <w:rPr>
          <w:rFonts w:ascii="Times New Roman" w:hAnsi="Times New Roman" w:cs="Times New Roman"/>
          <w:b/>
          <w:bCs/>
          <w:noProof/>
          <w:sz w:val="20"/>
          <w:szCs w:val="20"/>
        </w:rPr>
        <w:t>DIRECTORA:</w:t>
      </w:r>
    </w:p>
    <w:p w14:paraId="76FF24A9" w14:textId="6DD25224" w:rsidR="00345C68" w:rsidRPr="006A57EF" w:rsidRDefault="00345C68" w:rsidP="001964BA">
      <w:pPr>
        <w:spacing w:after="0" w:line="240" w:lineRule="auto"/>
        <w:ind w:right="-272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6A57EF">
        <w:rPr>
          <w:rFonts w:ascii="Times New Roman" w:hAnsi="Times New Roman" w:cs="Times New Roman"/>
          <w:b/>
          <w:bCs/>
          <w:smallCaps/>
          <w:noProof/>
          <w:sz w:val="20"/>
          <w:szCs w:val="20"/>
        </w:rPr>
        <w:t>Dra. Mª de los reyes martínez barroso</w:t>
      </w:r>
    </w:p>
    <w:p w14:paraId="0EB18949" w14:textId="5548084B" w:rsidR="00345C68" w:rsidRPr="00345C68" w:rsidRDefault="00345C68" w:rsidP="006A57EF">
      <w:pPr>
        <w:spacing w:after="0" w:line="240" w:lineRule="auto"/>
        <w:ind w:right="-270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45C68">
        <w:rPr>
          <w:rFonts w:ascii="Times New Roman" w:hAnsi="Times New Roman" w:cs="Times New Roman"/>
          <w:noProof/>
          <w:sz w:val="20"/>
          <w:szCs w:val="20"/>
        </w:rPr>
        <w:t>Catedrática de Derecho del Trabajo y de la Seguridad Social</w:t>
      </w:r>
    </w:p>
    <w:p w14:paraId="256555FD" w14:textId="6EE36409" w:rsidR="00345C68" w:rsidRPr="00345C68" w:rsidRDefault="00345C68" w:rsidP="007D1FB2">
      <w:pPr>
        <w:spacing w:after="80" w:line="240" w:lineRule="auto"/>
        <w:ind w:right="-270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45C68">
        <w:rPr>
          <w:rFonts w:ascii="Times New Roman" w:hAnsi="Times New Roman" w:cs="Times New Roman"/>
          <w:noProof/>
          <w:sz w:val="20"/>
          <w:szCs w:val="20"/>
        </w:rPr>
        <w:t>Universidad de León</w:t>
      </w:r>
    </w:p>
    <w:p w14:paraId="2C009A83" w14:textId="0E4D1D0A" w:rsidR="00AD79C5" w:rsidRPr="0053223F" w:rsidRDefault="0053223F" w:rsidP="007D1FB2">
      <w:pPr>
        <w:spacing w:after="80" w:line="240" w:lineRule="auto"/>
        <w:ind w:right="-272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53223F">
        <w:rPr>
          <w:rFonts w:ascii="Times New Roman" w:hAnsi="Times New Roman" w:cs="Times New Roman"/>
          <w:b/>
          <w:bCs/>
          <w:noProof/>
          <w:sz w:val="20"/>
          <w:szCs w:val="20"/>
        </w:rPr>
        <w:t>COORDINADORA:</w:t>
      </w:r>
    </w:p>
    <w:p w14:paraId="271E6BC5" w14:textId="6E429AE4" w:rsidR="0053223F" w:rsidRPr="006A57EF" w:rsidRDefault="0053223F" w:rsidP="001964BA">
      <w:pPr>
        <w:spacing w:after="0" w:line="240" w:lineRule="auto"/>
        <w:ind w:right="-272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6A57EF">
        <w:rPr>
          <w:rFonts w:ascii="Times New Roman" w:hAnsi="Times New Roman" w:cs="Times New Roman"/>
          <w:b/>
          <w:bCs/>
          <w:smallCaps/>
          <w:noProof/>
          <w:sz w:val="20"/>
          <w:szCs w:val="20"/>
        </w:rPr>
        <w:t>Dra. Natalia Ord</w:t>
      </w:r>
      <w:r w:rsidR="005A7201">
        <w:rPr>
          <w:rFonts w:ascii="Times New Roman" w:hAnsi="Times New Roman" w:cs="Times New Roman"/>
          <w:b/>
          <w:bCs/>
          <w:smallCaps/>
          <w:noProof/>
          <w:sz w:val="20"/>
          <w:szCs w:val="20"/>
        </w:rPr>
        <w:t>ó</w:t>
      </w:r>
      <w:r w:rsidRPr="006A57EF">
        <w:rPr>
          <w:rFonts w:ascii="Times New Roman" w:hAnsi="Times New Roman" w:cs="Times New Roman"/>
          <w:b/>
          <w:bCs/>
          <w:smallCaps/>
          <w:noProof/>
          <w:sz w:val="20"/>
          <w:szCs w:val="20"/>
        </w:rPr>
        <w:t>ñez Pascua</w:t>
      </w:r>
    </w:p>
    <w:p w14:paraId="7B686A3D" w14:textId="6990C5BA" w:rsidR="0053223F" w:rsidRDefault="0053223F" w:rsidP="006A57EF">
      <w:pPr>
        <w:spacing w:after="0" w:line="240" w:lineRule="auto"/>
        <w:ind w:right="-27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Prof</w:t>
      </w:r>
      <w:r w:rsidR="00F04CB6">
        <w:rPr>
          <w:rFonts w:ascii="Times New Roman" w:hAnsi="Times New Roman" w:cs="Times New Roman"/>
          <w:noProof/>
          <w:sz w:val="20"/>
          <w:szCs w:val="20"/>
        </w:rPr>
        <w:t>esora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Contratada Doctora de Derecho del Trabajo y de la Seguridad Social</w:t>
      </w:r>
    </w:p>
    <w:p w14:paraId="22310FB5" w14:textId="6150A9CD" w:rsidR="0053223F" w:rsidRDefault="0053223F" w:rsidP="001964BA">
      <w:pPr>
        <w:spacing w:after="80" w:line="240" w:lineRule="auto"/>
        <w:ind w:right="-272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Universidad de León</w:t>
      </w:r>
    </w:p>
    <w:p w14:paraId="3F67E448" w14:textId="599BC59C" w:rsidR="00657B14" w:rsidRDefault="00657B14" w:rsidP="001964BA">
      <w:pPr>
        <w:spacing w:after="80" w:line="240" w:lineRule="auto"/>
        <w:ind w:right="-272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ACTIVIDAD FORMATIVA ASOCIADA AL PROGRAMA DE DOCTORADO:</w:t>
      </w:r>
    </w:p>
    <w:p w14:paraId="47F8E0F1" w14:textId="11AB6FEC" w:rsidR="00657B14" w:rsidRDefault="00657B14" w:rsidP="001964BA">
      <w:pPr>
        <w:spacing w:after="120" w:line="240" w:lineRule="auto"/>
        <w:ind w:right="-270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t>“Derecho, Protección Jurídica y Cohesión Social”</w:t>
      </w:r>
    </w:p>
    <w:p w14:paraId="0CE26D01" w14:textId="77777777" w:rsidR="001964BA" w:rsidRPr="001964BA" w:rsidRDefault="005C2348" w:rsidP="001964BA">
      <w:pPr>
        <w:spacing w:after="120"/>
        <w:ind w:right="-27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964BA">
        <w:rPr>
          <w:rFonts w:ascii="Times New Roman" w:hAnsi="Times New Roman" w:cs="Times New Roman"/>
          <w:b/>
          <w:noProof/>
          <w:sz w:val="24"/>
          <w:szCs w:val="24"/>
        </w:rPr>
        <w:t>CONCEDIDO</w:t>
      </w:r>
      <w:r w:rsidR="00605C06" w:rsidRPr="001964BA">
        <w:rPr>
          <w:rFonts w:ascii="Times New Roman" w:hAnsi="Times New Roman" w:cs="Times New Roman"/>
          <w:b/>
          <w:noProof/>
          <w:sz w:val="24"/>
          <w:szCs w:val="24"/>
        </w:rPr>
        <w:t xml:space="preserve"> 0,5 ECTS</w:t>
      </w:r>
    </w:p>
    <w:p w14:paraId="723F30B2" w14:textId="434A1A5E" w:rsidR="007C535B" w:rsidRPr="00AD79C5" w:rsidRDefault="0053223F" w:rsidP="001964BA">
      <w:pPr>
        <w:spacing w:after="120"/>
        <w:ind w:right="-272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León, </w:t>
      </w:r>
      <w:r w:rsidRPr="005C2348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EC6ECD"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5C2348">
        <w:rPr>
          <w:rFonts w:ascii="Times New Roman" w:hAnsi="Times New Roman" w:cs="Times New Roman"/>
          <w:b/>
          <w:noProof/>
          <w:sz w:val="24"/>
          <w:szCs w:val="24"/>
        </w:rPr>
        <w:t xml:space="preserve"> y 1</w:t>
      </w:r>
      <w:r w:rsidR="00EC6ECD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Pr="005C2348">
        <w:rPr>
          <w:rFonts w:ascii="Times New Roman" w:hAnsi="Times New Roman" w:cs="Times New Roman"/>
          <w:b/>
          <w:noProof/>
          <w:sz w:val="24"/>
          <w:szCs w:val="24"/>
        </w:rPr>
        <w:t xml:space="preserve"> de octubre de 202</w:t>
      </w:r>
      <w:r w:rsidR="00EC6ECD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="007C535B">
        <w:rPr>
          <w:b/>
          <w:bCs/>
          <w:noProof/>
          <w:color w:val="0070C0"/>
          <w:sz w:val="36"/>
          <w:szCs w:val="36"/>
        </w:rPr>
        <w:br w:type="page"/>
      </w:r>
    </w:p>
    <w:p w14:paraId="582A159C" w14:textId="600CDD3F" w:rsidR="001146F8" w:rsidRPr="008E3D6E" w:rsidRDefault="00AB1914" w:rsidP="00D51D8B">
      <w:pPr>
        <w:spacing w:after="0" w:line="240" w:lineRule="auto"/>
        <w:ind w:right="297"/>
        <w:jc w:val="center"/>
        <w:rPr>
          <w:b/>
          <w:bCs/>
          <w:color w:val="0070C0"/>
          <w:sz w:val="48"/>
          <w:szCs w:val="48"/>
        </w:rPr>
      </w:pPr>
      <w:r w:rsidRPr="008E3D6E">
        <w:rPr>
          <w:b/>
          <w:noProof/>
          <w:sz w:val="48"/>
          <w:szCs w:val="48"/>
          <w:lang w:eastAsia="es-ES"/>
        </w:rPr>
        <w:lastRenderedPageBreak/>
        <w:drawing>
          <wp:anchor distT="0" distB="0" distL="114300" distR="114300" simplePos="0" relativeHeight="251675648" behindDoc="1" locked="0" layoutInCell="1" allowOverlap="1" wp14:anchorId="5B9A6049" wp14:editId="46206477">
            <wp:simplePos x="0" y="0"/>
            <wp:positionH relativeFrom="column">
              <wp:posOffset>-827552</wp:posOffset>
            </wp:positionH>
            <wp:positionV relativeFrom="paragraph">
              <wp:posOffset>-719162</wp:posOffset>
            </wp:positionV>
            <wp:extent cx="11965342" cy="7981950"/>
            <wp:effectExtent l="0" t="0" r="0" b="0"/>
            <wp:wrapNone/>
            <wp:docPr id="8" name="Imagen 8" descr="Campo, Montañas, Rural, Pueblo,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po, Montañas, Rural, Pueblo, Prad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758AA9"/>
                        </a:clrFrom>
                        <a:clrTo>
                          <a:srgbClr val="758AA9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12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86000"/>
                              </a14:imgEffect>
                              <a14:imgEffect>
                                <a14:brightnessContrast bright="70000" contrast="-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342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6F8" w:rsidRPr="008E3D6E">
        <w:rPr>
          <w:b/>
          <w:bCs/>
          <w:noProof/>
          <w:color w:val="002060"/>
          <w:sz w:val="48"/>
          <w:szCs w:val="48"/>
        </w:rPr>
        <w:t>PROGRAMA</w:t>
      </w:r>
    </w:p>
    <w:p w14:paraId="0CAA6B1D" w14:textId="35D73EA7" w:rsidR="001470D3" w:rsidRPr="008E3D6E" w:rsidRDefault="00032687" w:rsidP="00D51D8B">
      <w:pPr>
        <w:spacing w:after="0" w:line="240" w:lineRule="auto"/>
        <w:ind w:right="29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E3D6E">
        <w:rPr>
          <w:rFonts w:ascii="Times New Roman" w:hAnsi="Times New Roman" w:cs="Times New Roman"/>
          <w:b/>
          <w:bCs/>
          <w:color w:val="FF0000"/>
          <w:sz w:val="32"/>
          <w:szCs w:val="32"/>
        </w:rPr>
        <w:t>I</w:t>
      </w:r>
      <w:r w:rsidR="00C7180F" w:rsidRPr="008E3D6E">
        <w:rPr>
          <w:rFonts w:ascii="Times New Roman" w:hAnsi="Times New Roman" w:cs="Times New Roman"/>
          <w:b/>
          <w:bCs/>
          <w:color w:val="FF0000"/>
          <w:sz w:val="32"/>
          <w:szCs w:val="32"/>
        </w:rPr>
        <w:t>I</w:t>
      </w:r>
      <w:r w:rsidRPr="008E3D6E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1146F8" w:rsidRPr="008E3D6E">
        <w:rPr>
          <w:rFonts w:ascii="Times New Roman" w:hAnsi="Times New Roman" w:cs="Times New Roman"/>
          <w:b/>
          <w:bCs/>
          <w:color w:val="FF0000"/>
          <w:sz w:val="32"/>
          <w:szCs w:val="32"/>
        </w:rPr>
        <w:t>JORNADA</w:t>
      </w:r>
      <w:r w:rsidR="00530D39" w:rsidRPr="008E3D6E">
        <w:rPr>
          <w:rFonts w:ascii="Times New Roman" w:hAnsi="Times New Roman" w:cs="Times New Roman"/>
          <w:b/>
          <w:bCs/>
          <w:color w:val="FF0000"/>
          <w:sz w:val="32"/>
          <w:szCs w:val="32"/>
        </w:rPr>
        <w:t>S</w:t>
      </w:r>
    </w:p>
    <w:p w14:paraId="4E5CB7A8" w14:textId="5F00057F" w:rsidR="001146F8" w:rsidRPr="008E3D6E" w:rsidRDefault="001146F8" w:rsidP="00D51D8B">
      <w:pPr>
        <w:spacing w:after="0" w:line="240" w:lineRule="auto"/>
        <w:ind w:right="295"/>
        <w:jc w:val="center"/>
        <w:rPr>
          <w:rFonts w:ascii="Times New Roman" w:hAnsi="Times New Roman" w:cs="Times New Roman"/>
          <w:bCs/>
          <w:i/>
          <w:iCs/>
          <w:color w:val="1F4E79" w:themeColor="accent5" w:themeShade="80"/>
          <w:sz w:val="20"/>
          <w:szCs w:val="20"/>
        </w:rPr>
      </w:pPr>
      <w:r w:rsidRPr="008E3D6E"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20"/>
          <w:szCs w:val="20"/>
        </w:rPr>
        <w:t xml:space="preserve">RETOS </w:t>
      </w:r>
      <w:r w:rsidR="008147F4" w:rsidRPr="008E3D6E"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20"/>
          <w:szCs w:val="20"/>
        </w:rPr>
        <w:t xml:space="preserve">JURÍDICOS </w:t>
      </w:r>
      <w:r w:rsidR="00C7180F" w:rsidRPr="008E3D6E"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20"/>
          <w:szCs w:val="20"/>
        </w:rPr>
        <w:t>DEL SECTOR SANITARIO: ZONAS DE DIFÍCIL COBERTURA Y ENFERMEDADES CRÓNICAS</w:t>
      </w:r>
    </w:p>
    <w:p w14:paraId="20D18DCA" w14:textId="66BA1378" w:rsidR="001146F8" w:rsidRPr="008E3D6E" w:rsidRDefault="00C7180F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MARTES</w:t>
      </w:r>
      <w:r w:rsidR="001146F8"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1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="001146F8"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DE OCTUBRE DE 202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</w:p>
    <w:p w14:paraId="07D5CF9D" w14:textId="2FC05650" w:rsidR="001146F8" w:rsidRPr="008E3D6E" w:rsidRDefault="001146F8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bCs/>
          <w:color w:val="FFFF0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16:</w:t>
      </w:r>
      <w:r w:rsidR="00C7180F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00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</w:t>
      </w:r>
      <w:r w:rsidR="001470D3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a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16:</w:t>
      </w:r>
      <w:r w:rsidR="00C7180F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2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0 horas</w:t>
      </w:r>
    </w:p>
    <w:p w14:paraId="308A74B5" w14:textId="28AB9544" w:rsidR="001146F8" w:rsidRPr="008E3D6E" w:rsidRDefault="001146F8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INAUGURACIÓN: </w:t>
      </w:r>
    </w:p>
    <w:p w14:paraId="7EF63450" w14:textId="5F973CA7" w:rsidR="00A65BBF" w:rsidRPr="008E3D6E" w:rsidRDefault="00A65BBF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Dra. Raquel Domínguez</w:t>
      </w:r>
    </w:p>
    <w:p w14:paraId="47FEC36F" w14:textId="260495B4" w:rsidR="00A65BBF" w:rsidRPr="008E3D6E" w:rsidRDefault="00A65BBF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Vicerrectora de Inclusión, Igualdad y Proyección Social</w:t>
      </w:r>
    </w:p>
    <w:p w14:paraId="6F2CD2CE" w14:textId="1C40D9F4" w:rsidR="008D65D9" w:rsidRPr="008E3D6E" w:rsidRDefault="008D65D9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</w:t>
      </w:r>
      <w:r w:rsidR="00C7180F" w:rsidRPr="008E3D6E">
        <w:rPr>
          <w:rFonts w:ascii="Times New Roman" w:hAnsi="Times New Roman" w:cs="Times New Roman"/>
          <w:b/>
          <w:sz w:val="24"/>
          <w:szCs w:val="24"/>
        </w:rPr>
        <w:t>r</w:t>
      </w:r>
      <w:r w:rsidRPr="008E3D6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180F" w:rsidRPr="008E3D6E">
        <w:rPr>
          <w:rFonts w:ascii="Times New Roman" w:hAnsi="Times New Roman" w:cs="Times New Roman"/>
          <w:b/>
          <w:sz w:val="24"/>
          <w:szCs w:val="24"/>
        </w:rPr>
        <w:t>José Gustavo Quirós Hidalgo</w:t>
      </w:r>
    </w:p>
    <w:p w14:paraId="7FA257CF" w14:textId="6218C817" w:rsidR="008D65D9" w:rsidRPr="008E3D6E" w:rsidRDefault="00C7180F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Decano de la Facultad de Ciencias del Trabajo. Universidad de León</w:t>
      </w:r>
    </w:p>
    <w:p w14:paraId="4AABFFD9" w14:textId="1C2FC6D5" w:rsidR="001146F8" w:rsidRPr="008E3D6E" w:rsidRDefault="001146F8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 xml:space="preserve">Dr. Salvador </w:t>
      </w:r>
      <w:proofErr w:type="spellStart"/>
      <w:r w:rsidRPr="008E3D6E">
        <w:rPr>
          <w:rFonts w:ascii="Times New Roman" w:hAnsi="Times New Roman" w:cs="Times New Roman"/>
          <w:b/>
          <w:sz w:val="24"/>
          <w:szCs w:val="24"/>
        </w:rPr>
        <w:t>Tarodo</w:t>
      </w:r>
      <w:proofErr w:type="spellEnd"/>
      <w:r w:rsidRPr="008E3D6E">
        <w:rPr>
          <w:rFonts w:ascii="Times New Roman" w:hAnsi="Times New Roman" w:cs="Times New Roman"/>
          <w:b/>
          <w:sz w:val="24"/>
          <w:szCs w:val="24"/>
        </w:rPr>
        <w:t xml:space="preserve"> Soria</w:t>
      </w:r>
    </w:p>
    <w:p w14:paraId="1206CAA1" w14:textId="0FA09D77" w:rsidR="001146F8" w:rsidRPr="008E3D6E" w:rsidRDefault="001146F8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Decano de la Facultad de Derecho. Universidad de León</w:t>
      </w:r>
    </w:p>
    <w:p w14:paraId="0484020C" w14:textId="2929EDCC" w:rsidR="00C7180F" w:rsidRPr="008E3D6E" w:rsidRDefault="00C7180F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D. Leonardo Olivares Lobato</w:t>
      </w:r>
    </w:p>
    <w:p w14:paraId="7F1BBF81" w14:textId="5EB7F269" w:rsidR="00C7180F" w:rsidRPr="008E3D6E" w:rsidRDefault="00C7180F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Presidente del Ilustre Colegio Oficial de Graduados Sociales de León</w:t>
      </w:r>
    </w:p>
    <w:p w14:paraId="4E52A24D" w14:textId="68249FA1" w:rsidR="001146F8" w:rsidRPr="008E3D6E" w:rsidRDefault="001146F8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caps/>
          <w:color w:val="7030A0"/>
        </w:rPr>
      </w:pPr>
      <w:r w:rsidRPr="008E3D6E">
        <w:rPr>
          <w:rFonts w:ascii="Times New Roman" w:hAnsi="Times New Roman" w:cs="Times New Roman"/>
          <w:b/>
          <w:bCs/>
          <w:caps/>
          <w:color w:val="7030A0"/>
        </w:rPr>
        <w:t xml:space="preserve">PANEL 1: Modera: </w:t>
      </w:r>
      <w:r w:rsidR="007C535B" w:rsidRPr="008E3D6E">
        <w:rPr>
          <w:rFonts w:ascii="Times New Roman" w:hAnsi="Times New Roman" w:cs="Times New Roman"/>
          <w:b/>
          <w:bCs/>
          <w:caps/>
          <w:color w:val="7030A0"/>
        </w:rPr>
        <w:t xml:space="preserve">Dra. </w:t>
      </w:r>
      <w:r w:rsidRPr="008E3D6E">
        <w:rPr>
          <w:rFonts w:ascii="Times New Roman" w:hAnsi="Times New Roman" w:cs="Times New Roman"/>
          <w:b/>
          <w:bCs/>
          <w:caps/>
          <w:color w:val="7030A0"/>
        </w:rPr>
        <w:t>Natalia Ordóñez Pascua</w:t>
      </w:r>
    </w:p>
    <w:p w14:paraId="532938DE" w14:textId="646450D3" w:rsidR="001146F8" w:rsidRPr="008E3D6E" w:rsidRDefault="001146F8" w:rsidP="00D51D8B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color w:val="FFFF0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16:30 </w:t>
      </w:r>
      <w:r w:rsidR="001470D3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a</w:t>
      </w:r>
      <w:r w:rsidR="00C7180F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18:3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0 horas</w:t>
      </w:r>
    </w:p>
    <w:p w14:paraId="6B60F9AA" w14:textId="59CCDFB3" w:rsidR="00D60CB4" w:rsidRPr="008E3D6E" w:rsidRDefault="00D60CB4" w:rsidP="00D60CB4">
      <w:pPr>
        <w:spacing w:after="0" w:line="240" w:lineRule="auto"/>
        <w:ind w:right="2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“Las enfermedades como causa de incapacidad temporal: gestión laboral y controversia judicial”</w:t>
      </w:r>
    </w:p>
    <w:p w14:paraId="0794B3FD" w14:textId="41FED731" w:rsidR="001146F8" w:rsidRPr="008E3D6E" w:rsidRDefault="001146F8" w:rsidP="00D51D8B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C7180F" w:rsidRPr="008E3D6E">
        <w:rPr>
          <w:rFonts w:ascii="Times New Roman" w:hAnsi="Times New Roman" w:cs="Times New Roman"/>
          <w:b/>
          <w:sz w:val="24"/>
          <w:szCs w:val="24"/>
        </w:rPr>
        <w:t>Leonardo Olivares Lobato</w:t>
      </w:r>
    </w:p>
    <w:p w14:paraId="49FBFB45" w14:textId="3BF8FC46" w:rsidR="001146F8" w:rsidRDefault="00C7180F" w:rsidP="00D51D8B">
      <w:pPr>
        <w:spacing w:after="0" w:line="240" w:lineRule="auto"/>
        <w:ind w:right="295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Presidente del Ilustre Colegio Oficial de Graduados Sociales de León</w:t>
      </w:r>
    </w:p>
    <w:p w14:paraId="56EB9564" w14:textId="77777777" w:rsidR="00D60CB4" w:rsidRPr="008E3D6E" w:rsidRDefault="00D60CB4" w:rsidP="00D60CB4">
      <w:pPr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“El papel de las Mutuas colaboradoras con la Seguridad Social en el control de la incapacidad temporal”</w:t>
      </w:r>
    </w:p>
    <w:p w14:paraId="26CF064E" w14:textId="6D76C819" w:rsidR="00D60CB4" w:rsidRDefault="00D60CB4" w:rsidP="00D60CB4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 xml:space="preserve">D. José Antonio Fidalgo </w:t>
      </w:r>
      <w:proofErr w:type="spellStart"/>
      <w:r w:rsidRPr="008E3D6E">
        <w:rPr>
          <w:rFonts w:ascii="Times New Roman" w:hAnsi="Times New Roman" w:cs="Times New Roman"/>
          <w:b/>
          <w:sz w:val="24"/>
          <w:szCs w:val="24"/>
        </w:rPr>
        <w:t>Ben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E3D6E">
        <w:rPr>
          <w:rFonts w:ascii="Times New Roman" w:hAnsi="Times New Roman" w:cs="Times New Roman"/>
          <w:b/>
          <w:sz w:val="24"/>
          <w:szCs w:val="24"/>
        </w:rPr>
        <w:t>itez</w:t>
      </w:r>
      <w:proofErr w:type="spellEnd"/>
    </w:p>
    <w:p w14:paraId="47D13482" w14:textId="77777777" w:rsidR="00F810C0" w:rsidRPr="008E3D6E" w:rsidRDefault="00F810C0" w:rsidP="00F810C0">
      <w:pPr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Director ASEPEYO. León</w:t>
      </w:r>
    </w:p>
    <w:p w14:paraId="73830CFC" w14:textId="77777777" w:rsidR="00D60CB4" w:rsidRPr="008E3D6E" w:rsidRDefault="00D60CB4" w:rsidP="00D60CB4">
      <w:pPr>
        <w:spacing w:after="0" w:line="240" w:lineRule="auto"/>
        <w:ind w:right="2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“La prestación farmacéutica en el entorno rural”</w:t>
      </w:r>
    </w:p>
    <w:p w14:paraId="4004AFEF" w14:textId="77777777" w:rsidR="00D60CB4" w:rsidRPr="008E3D6E" w:rsidRDefault="00D60CB4" w:rsidP="00D60CB4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Dr. José Gustavo Quirós Hidalgo</w:t>
      </w:r>
    </w:p>
    <w:p w14:paraId="0EDE4C5A" w14:textId="77777777" w:rsidR="00D60CB4" w:rsidRPr="008E3D6E" w:rsidRDefault="00D60CB4" w:rsidP="00D60CB4">
      <w:pPr>
        <w:spacing w:after="0" w:line="240" w:lineRule="auto"/>
        <w:ind w:right="295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Profesor Titular de Dcho. del Trabajo y de la Seguridad Social. ULE</w:t>
      </w:r>
    </w:p>
    <w:p w14:paraId="40E980AD" w14:textId="554F7778" w:rsidR="00C7180F" w:rsidRPr="008E3D6E" w:rsidRDefault="00C7180F" w:rsidP="00D51D8B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18:30 a 18:45 horas</w:t>
      </w:r>
      <w:r w:rsidRPr="008E3D6E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DEBATE</w:t>
      </w:r>
    </w:p>
    <w:p w14:paraId="492ACA36" w14:textId="1E6259AA" w:rsidR="001146F8" w:rsidRPr="008E3D6E" w:rsidRDefault="00C7180F" w:rsidP="00D51D8B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18:45 a 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19:00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horas</w:t>
      </w:r>
      <w:r w:rsidR="00D939CC" w:rsidRPr="008E3D6E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1146F8"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PAUSA</w:t>
      </w:r>
    </w:p>
    <w:p w14:paraId="4BBF123F" w14:textId="4C421DDF" w:rsidR="001146F8" w:rsidRPr="008E3D6E" w:rsidRDefault="001146F8" w:rsidP="00D51D8B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caps/>
          <w:color w:val="7030A0"/>
        </w:rPr>
      </w:pPr>
      <w:r w:rsidRPr="008E3D6E">
        <w:rPr>
          <w:rFonts w:ascii="Times New Roman" w:hAnsi="Times New Roman" w:cs="Times New Roman"/>
          <w:b/>
          <w:bCs/>
          <w:caps/>
          <w:color w:val="7030A0"/>
        </w:rPr>
        <w:t xml:space="preserve">PANEL 2: Modera: </w:t>
      </w:r>
      <w:r w:rsidR="00032687" w:rsidRPr="008E3D6E">
        <w:rPr>
          <w:rFonts w:ascii="Times New Roman" w:hAnsi="Times New Roman" w:cs="Times New Roman"/>
          <w:b/>
          <w:bCs/>
          <w:caps/>
          <w:color w:val="7030A0"/>
        </w:rPr>
        <w:t xml:space="preserve">Dra. </w:t>
      </w:r>
      <w:r w:rsidRPr="008E3D6E">
        <w:rPr>
          <w:rFonts w:ascii="Times New Roman" w:hAnsi="Times New Roman" w:cs="Times New Roman"/>
          <w:b/>
          <w:bCs/>
          <w:caps/>
          <w:color w:val="7030A0"/>
        </w:rPr>
        <w:t>Mª de los Reyes Martínez Barroso</w:t>
      </w:r>
    </w:p>
    <w:p w14:paraId="7C2BDB2B" w14:textId="7F3CF810" w:rsidR="001146F8" w:rsidRPr="008E3D6E" w:rsidRDefault="001146F8" w:rsidP="00D51D8B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9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: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0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0 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a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20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: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0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0 horas</w:t>
      </w:r>
    </w:p>
    <w:p w14:paraId="7E8C7BB0" w14:textId="505E4AF4" w:rsidR="001146F8" w:rsidRPr="008E3D6E" w:rsidRDefault="001146F8" w:rsidP="00D51D8B">
      <w:pPr>
        <w:spacing w:after="0" w:line="240" w:lineRule="auto"/>
        <w:ind w:right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</w:t>
      </w:r>
      <w:r w:rsidR="00D939CC" w:rsidRPr="008E3D6E">
        <w:rPr>
          <w:rFonts w:ascii="Times New Roman" w:hAnsi="Times New Roman" w:cs="Times New Roman"/>
          <w:i/>
          <w:sz w:val="24"/>
          <w:szCs w:val="24"/>
        </w:rPr>
        <w:t>Anticipación de la jubilación de personas trabajadoras con discapacidad: últimas reformas y reivindicaciones pendientes</w:t>
      </w:r>
      <w:r w:rsidRPr="008E3D6E">
        <w:rPr>
          <w:rFonts w:ascii="Times New Roman" w:hAnsi="Times New Roman" w:cs="Times New Roman"/>
          <w:i/>
          <w:sz w:val="24"/>
          <w:szCs w:val="24"/>
        </w:rPr>
        <w:t>”</w:t>
      </w:r>
    </w:p>
    <w:p w14:paraId="6E721E0C" w14:textId="7A9950B5" w:rsidR="001146F8" w:rsidRPr="008E3D6E" w:rsidRDefault="001146F8" w:rsidP="00D51D8B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 xml:space="preserve">Dra. </w:t>
      </w:r>
      <w:r w:rsidR="00D939CC" w:rsidRPr="008E3D6E">
        <w:rPr>
          <w:rFonts w:ascii="Times New Roman" w:hAnsi="Times New Roman" w:cs="Times New Roman"/>
          <w:b/>
          <w:sz w:val="24"/>
          <w:szCs w:val="24"/>
        </w:rPr>
        <w:t>Mª de los Reyes Martínez Barroso</w:t>
      </w:r>
    </w:p>
    <w:p w14:paraId="14563E8F" w14:textId="7A76983A" w:rsidR="00F367AB" w:rsidRPr="008E3D6E" w:rsidRDefault="00D939CC" w:rsidP="00D51D8B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C</w:t>
      </w:r>
      <w:r w:rsidR="00061D23" w:rsidRPr="008E3D6E">
        <w:rPr>
          <w:rFonts w:ascii="Times New Roman" w:hAnsi="Times New Roman" w:cs="Times New Roman"/>
          <w:sz w:val="24"/>
          <w:szCs w:val="24"/>
        </w:rPr>
        <w:t>U</w:t>
      </w:r>
      <w:r w:rsidR="001146F8" w:rsidRPr="008E3D6E">
        <w:rPr>
          <w:rFonts w:ascii="Times New Roman" w:hAnsi="Times New Roman" w:cs="Times New Roman"/>
          <w:sz w:val="24"/>
          <w:szCs w:val="24"/>
        </w:rPr>
        <w:t xml:space="preserve"> de Dcho</w:t>
      </w:r>
      <w:r w:rsidR="00F367AB" w:rsidRPr="008E3D6E">
        <w:rPr>
          <w:rFonts w:ascii="Times New Roman" w:hAnsi="Times New Roman" w:cs="Times New Roman"/>
          <w:sz w:val="24"/>
          <w:szCs w:val="24"/>
        </w:rPr>
        <w:t>.</w:t>
      </w:r>
      <w:r w:rsidR="001146F8" w:rsidRPr="008E3D6E">
        <w:rPr>
          <w:rFonts w:ascii="Times New Roman" w:hAnsi="Times New Roman" w:cs="Times New Roman"/>
          <w:sz w:val="24"/>
          <w:szCs w:val="24"/>
        </w:rPr>
        <w:t xml:space="preserve"> del Trabajo y de la Seguridad Social</w:t>
      </w:r>
      <w:r w:rsidR="00F367AB" w:rsidRPr="008E3D6E">
        <w:rPr>
          <w:rFonts w:ascii="Times New Roman" w:hAnsi="Times New Roman" w:cs="Times New Roman"/>
          <w:sz w:val="24"/>
          <w:szCs w:val="24"/>
        </w:rPr>
        <w:t xml:space="preserve">. </w:t>
      </w:r>
      <w:r w:rsidR="001146F8" w:rsidRPr="008E3D6E">
        <w:rPr>
          <w:rFonts w:ascii="Times New Roman" w:hAnsi="Times New Roman" w:cs="Times New Roman"/>
          <w:sz w:val="24"/>
          <w:szCs w:val="24"/>
        </w:rPr>
        <w:t>UL</w:t>
      </w:r>
      <w:r w:rsidR="00F367AB" w:rsidRPr="008E3D6E">
        <w:rPr>
          <w:rFonts w:ascii="Times New Roman" w:hAnsi="Times New Roman" w:cs="Times New Roman"/>
          <w:sz w:val="24"/>
          <w:szCs w:val="24"/>
        </w:rPr>
        <w:t>E</w:t>
      </w:r>
    </w:p>
    <w:p w14:paraId="76EF16D1" w14:textId="172C8719" w:rsidR="00032687" w:rsidRPr="008E3D6E" w:rsidRDefault="00032687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3D6E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D939CC" w:rsidRPr="008E3D6E">
        <w:rPr>
          <w:rFonts w:ascii="Times New Roman" w:hAnsi="Times New Roman" w:cs="Times New Roman"/>
          <w:i/>
          <w:iCs/>
          <w:sz w:val="24"/>
          <w:szCs w:val="24"/>
        </w:rPr>
        <w:t>El reintegro de los gastos médicos</w:t>
      </w:r>
      <w:r w:rsidRPr="008E3D6E">
        <w:rPr>
          <w:rFonts w:ascii="Times New Roman" w:hAnsi="Times New Roman" w:cs="Times New Roman"/>
          <w:i/>
          <w:iCs/>
          <w:sz w:val="24"/>
          <w:szCs w:val="24"/>
        </w:rPr>
        <w:t>”</w:t>
      </w:r>
    </w:p>
    <w:p w14:paraId="4D4B4689" w14:textId="5AD6AAFD" w:rsidR="00032687" w:rsidRPr="008E3D6E" w:rsidRDefault="00032687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 xml:space="preserve">Dra. </w:t>
      </w:r>
      <w:r w:rsidR="00D939CC" w:rsidRPr="008E3D6E">
        <w:rPr>
          <w:rFonts w:ascii="Times New Roman" w:hAnsi="Times New Roman" w:cs="Times New Roman"/>
          <w:b/>
          <w:sz w:val="24"/>
          <w:szCs w:val="24"/>
        </w:rPr>
        <w:t>Natalia Ordoñez Pascua</w:t>
      </w:r>
    </w:p>
    <w:p w14:paraId="787D388B" w14:textId="14451394" w:rsidR="00032687" w:rsidRPr="008E3D6E" w:rsidRDefault="00D939CC" w:rsidP="00061D23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Profa. Contratada Doctora</w:t>
      </w:r>
      <w:r w:rsidR="00032687" w:rsidRPr="008E3D6E">
        <w:rPr>
          <w:rFonts w:ascii="Times New Roman" w:hAnsi="Times New Roman" w:cs="Times New Roman"/>
          <w:sz w:val="24"/>
          <w:szCs w:val="24"/>
        </w:rPr>
        <w:t xml:space="preserve"> de Dcho. del Trabajo y de la S</w:t>
      </w:r>
      <w:r w:rsidRPr="008E3D6E">
        <w:rPr>
          <w:rFonts w:ascii="Times New Roman" w:hAnsi="Times New Roman" w:cs="Times New Roman"/>
          <w:sz w:val="24"/>
          <w:szCs w:val="24"/>
        </w:rPr>
        <w:t>.</w:t>
      </w:r>
      <w:r w:rsidR="00032687" w:rsidRPr="008E3D6E">
        <w:rPr>
          <w:rFonts w:ascii="Times New Roman" w:hAnsi="Times New Roman" w:cs="Times New Roman"/>
          <w:sz w:val="24"/>
          <w:szCs w:val="24"/>
        </w:rPr>
        <w:t xml:space="preserve"> Social. ULE</w:t>
      </w:r>
    </w:p>
    <w:p w14:paraId="21F09BF7" w14:textId="494729B5" w:rsidR="001146F8" w:rsidRPr="008E3D6E" w:rsidRDefault="00D939CC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20:00 a 20:15 horas</w:t>
      </w:r>
      <w:r w:rsidRPr="008E3D6E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r w:rsidR="001146F8"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DEBATE</w:t>
      </w:r>
    </w:p>
    <w:p w14:paraId="104F56AE" w14:textId="2FB18788" w:rsidR="001146F8" w:rsidRPr="008E3D6E" w:rsidRDefault="00D939CC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MIÉRCOLES</w:t>
      </w:r>
      <w:r w:rsidR="001146F8"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1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6</w:t>
      </w:r>
      <w:r w:rsidR="001146F8"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DE OCTUBRE DE 202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</w:p>
    <w:p w14:paraId="46CB0A31" w14:textId="3292F08F" w:rsidR="001146F8" w:rsidRPr="008E3D6E" w:rsidRDefault="001146F8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caps/>
          <w:color w:val="7030A0"/>
        </w:rPr>
      </w:pPr>
      <w:r w:rsidRPr="008E3D6E">
        <w:rPr>
          <w:rFonts w:ascii="Times New Roman" w:hAnsi="Times New Roman" w:cs="Times New Roman"/>
          <w:b/>
          <w:bCs/>
          <w:caps/>
          <w:color w:val="7030A0"/>
        </w:rPr>
        <w:t xml:space="preserve">PANEL 3: Modera: </w:t>
      </w:r>
      <w:r w:rsidR="007C535B" w:rsidRPr="008E3D6E">
        <w:rPr>
          <w:rFonts w:ascii="Times New Roman" w:hAnsi="Times New Roman" w:cs="Times New Roman"/>
          <w:b/>
          <w:bCs/>
          <w:caps/>
          <w:color w:val="7030A0"/>
        </w:rPr>
        <w:t xml:space="preserve">Dra. </w:t>
      </w:r>
      <w:r w:rsidRPr="008E3D6E">
        <w:rPr>
          <w:rFonts w:ascii="Times New Roman" w:hAnsi="Times New Roman" w:cs="Times New Roman"/>
          <w:b/>
          <w:bCs/>
          <w:caps/>
          <w:color w:val="7030A0"/>
        </w:rPr>
        <w:t>Mª de los Reyes Martínez Barroso</w:t>
      </w:r>
    </w:p>
    <w:p w14:paraId="7652DBE1" w14:textId="5BC69618" w:rsidR="001146F8" w:rsidRPr="008E3D6E" w:rsidRDefault="001146F8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6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:00 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a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17: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20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horas</w:t>
      </w:r>
    </w:p>
    <w:p w14:paraId="60BA4C9C" w14:textId="2B1E1BBA" w:rsidR="001146F8" w:rsidRPr="008E3D6E" w:rsidRDefault="001146F8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</w:t>
      </w:r>
      <w:r w:rsidR="00D939CC" w:rsidRPr="008E3D6E">
        <w:rPr>
          <w:rFonts w:ascii="Times New Roman" w:hAnsi="Times New Roman" w:cs="Times New Roman"/>
          <w:i/>
          <w:sz w:val="24"/>
          <w:szCs w:val="24"/>
        </w:rPr>
        <w:t>Educación sanitaria y enfermedades crónicas: ¿se puede prevenir el cáncer?</w:t>
      </w:r>
      <w:r w:rsidRPr="008E3D6E">
        <w:rPr>
          <w:rFonts w:ascii="Times New Roman" w:hAnsi="Times New Roman" w:cs="Times New Roman"/>
          <w:i/>
          <w:sz w:val="24"/>
          <w:szCs w:val="24"/>
        </w:rPr>
        <w:t>”</w:t>
      </w:r>
    </w:p>
    <w:p w14:paraId="6619F41B" w14:textId="77777777" w:rsidR="001146F8" w:rsidRPr="008E3D6E" w:rsidRDefault="001146F8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Dr. D. Andrés García Palomo</w:t>
      </w:r>
    </w:p>
    <w:p w14:paraId="0CB69E2E" w14:textId="7A139219" w:rsidR="001146F8" w:rsidRPr="008E3D6E" w:rsidRDefault="001146F8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Jefe de Servicio de Oncología Médica del Hospital Universitario de León</w:t>
      </w:r>
    </w:p>
    <w:p w14:paraId="5BD8C7EF" w14:textId="7754F5DD" w:rsidR="00D939CC" w:rsidRPr="008E3D6E" w:rsidRDefault="00D939CC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“El papel de la enfermera en atención primaria”</w:t>
      </w:r>
    </w:p>
    <w:p w14:paraId="3BED6CF7" w14:textId="65C5A4B0" w:rsidR="00D939CC" w:rsidRPr="008E3D6E" w:rsidRDefault="00D939CC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Dña. Ana Rivero Rodríguez</w:t>
      </w:r>
    </w:p>
    <w:p w14:paraId="6A4BD411" w14:textId="0F0665FF" w:rsidR="00D939CC" w:rsidRPr="008E3D6E" w:rsidRDefault="00D939CC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D</w:t>
      </w:r>
      <w:r w:rsidR="00772B64">
        <w:rPr>
          <w:rFonts w:ascii="Times New Roman" w:hAnsi="Times New Roman" w:cs="Times New Roman"/>
          <w:sz w:val="24"/>
          <w:szCs w:val="24"/>
        </w:rPr>
        <w:t>irectora de Enfermería e</w:t>
      </w:r>
      <w:r w:rsidR="00D60CB4">
        <w:rPr>
          <w:rFonts w:ascii="Times New Roman" w:hAnsi="Times New Roman" w:cs="Times New Roman"/>
          <w:sz w:val="24"/>
          <w:szCs w:val="24"/>
        </w:rPr>
        <w:t>n</w:t>
      </w:r>
      <w:r w:rsidR="00772B64">
        <w:rPr>
          <w:rFonts w:ascii="Times New Roman" w:hAnsi="Times New Roman" w:cs="Times New Roman"/>
          <w:sz w:val="24"/>
          <w:szCs w:val="24"/>
        </w:rPr>
        <w:t xml:space="preserve"> la Gerencia de A</w:t>
      </w:r>
      <w:r w:rsidRPr="008E3D6E">
        <w:rPr>
          <w:rFonts w:ascii="Times New Roman" w:hAnsi="Times New Roman" w:cs="Times New Roman"/>
          <w:sz w:val="24"/>
          <w:szCs w:val="24"/>
        </w:rPr>
        <w:t xml:space="preserve">tención </w:t>
      </w:r>
      <w:r w:rsidR="00772B64">
        <w:rPr>
          <w:rFonts w:ascii="Times New Roman" w:hAnsi="Times New Roman" w:cs="Times New Roman"/>
          <w:sz w:val="24"/>
          <w:szCs w:val="24"/>
        </w:rPr>
        <w:t>P</w:t>
      </w:r>
      <w:r w:rsidRPr="008E3D6E">
        <w:rPr>
          <w:rFonts w:ascii="Times New Roman" w:hAnsi="Times New Roman" w:cs="Times New Roman"/>
          <w:sz w:val="24"/>
          <w:szCs w:val="24"/>
        </w:rPr>
        <w:t xml:space="preserve">rimaria </w:t>
      </w:r>
      <w:r w:rsidR="00772B64">
        <w:rPr>
          <w:rFonts w:ascii="Times New Roman" w:hAnsi="Times New Roman" w:cs="Times New Roman"/>
          <w:sz w:val="24"/>
          <w:szCs w:val="24"/>
        </w:rPr>
        <w:t>d</w:t>
      </w:r>
      <w:r w:rsidRPr="008E3D6E">
        <w:rPr>
          <w:rFonts w:ascii="Times New Roman" w:hAnsi="Times New Roman" w:cs="Times New Roman"/>
          <w:sz w:val="24"/>
          <w:szCs w:val="24"/>
        </w:rPr>
        <w:t xml:space="preserve">e León. </w:t>
      </w:r>
      <w:r w:rsidR="00772B64">
        <w:rPr>
          <w:rFonts w:ascii="Times New Roman" w:hAnsi="Times New Roman" w:cs="Times New Roman"/>
          <w:sz w:val="24"/>
          <w:szCs w:val="24"/>
        </w:rPr>
        <w:t>Graduada en Psicología con mención en RRHH</w:t>
      </w:r>
    </w:p>
    <w:p w14:paraId="0CFD8441" w14:textId="7C674068" w:rsidR="001146F8" w:rsidRPr="008E3D6E" w:rsidRDefault="001146F8" w:rsidP="00061D23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7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: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2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0 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a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1</w:t>
      </w:r>
      <w:r w:rsidR="00D51D8B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7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:</w:t>
      </w:r>
      <w:r w:rsidR="00D51D8B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3</w:t>
      </w:r>
      <w:r w:rsidR="00D939CC"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0</w:t>
      </w: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 xml:space="preserve"> horas</w:t>
      </w:r>
      <w:r w:rsidR="00D51D8B" w:rsidRPr="008E3D6E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D51D8B"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DEBATE</w:t>
      </w:r>
    </w:p>
    <w:p w14:paraId="201EDADB" w14:textId="44C90C48" w:rsidR="00D51D8B" w:rsidRPr="008E3D6E" w:rsidRDefault="00D51D8B" w:rsidP="00061D23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7030A0"/>
          <w:sz w:val="24"/>
          <w:szCs w:val="24"/>
        </w:rPr>
        <w:t>MESA REDONDA: Los distintos actores de la asistencia sanitaria</w:t>
      </w:r>
    </w:p>
    <w:p w14:paraId="56E8B6E0" w14:textId="517F6CC8" w:rsidR="00D51D8B" w:rsidRPr="008E3D6E" w:rsidRDefault="00D51D8B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17:30 a 19:00 horas</w:t>
      </w:r>
    </w:p>
    <w:p w14:paraId="22A2FC54" w14:textId="6E9D7A28" w:rsidR="001146F8" w:rsidRPr="008E3D6E" w:rsidRDefault="001146F8" w:rsidP="00061D23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</w:t>
      </w:r>
      <w:r w:rsidR="00D939CC" w:rsidRPr="008E3D6E">
        <w:rPr>
          <w:rFonts w:ascii="Times New Roman" w:hAnsi="Times New Roman" w:cs="Times New Roman"/>
          <w:i/>
          <w:sz w:val="24"/>
          <w:szCs w:val="24"/>
        </w:rPr>
        <w:t>Las quejas de los ciudadanos de Castilla y León por el funcionamiento de los servicios públicos de sanidad</w:t>
      </w:r>
      <w:r w:rsidRPr="008E3D6E">
        <w:rPr>
          <w:rFonts w:ascii="Times New Roman" w:hAnsi="Times New Roman" w:cs="Times New Roman"/>
          <w:i/>
          <w:sz w:val="24"/>
          <w:szCs w:val="24"/>
        </w:rPr>
        <w:t>”</w:t>
      </w:r>
    </w:p>
    <w:p w14:paraId="61B6E81F" w14:textId="59ADCC54" w:rsidR="001146F8" w:rsidRPr="008E3D6E" w:rsidRDefault="00D939CC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Dña. A</w:t>
      </w:r>
      <w:r w:rsidR="005F56CA">
        <w:rPr>
          <w:rFonts w:ascii="Times New Roman" w:hAnsi="Times New Roman" w:cs="Times New Roman"/>
          <w:b/>
          <w:sz w:val="24"/>
          <w:szCs w:val="24"/>
        </w:rPr>
        <w:t>licia Carpintero Suárez</w:t>
      </w:r>
    </w:p>
    <w:p w14:paraId="40F3E3A6" w14:textId="33FCFCE4" w:rsidR="001146F8" w:rsidRPr="008E3D6E" w:rsidRDefault="00D51D8B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A</w:t>
      </w:r>
      <w:r w:rsidR="005F56CA">
        <w:rPr>
          <w:rFonts w:ascii="Times New Roman" w:hAnsi="Times New Roman" w:cs="Times New Roman"/>
          <w:sz w:val="24"/>
          <w:szCs w:val="24"/>
        </w:rPr>
        <w:t xml:space="preserve">djunta al </w:t>
      </w:r>
      <w:r w:rsidRPr="008E3D6E">
        <w:rPr>
          <w:rFonts w:ascii="Times New Roman" w:hAnsi="Times New Roman" w:cs="Times New Roman"/>
          <w:sz w:val="24"/>
          <w:szCs w:val="24"/>
        </w:rPr>
        <w:t>Procurador del Común de Castilla y León</w:t>
      </w:r>
    </w:p>
    <w:p w14:paraId="28CED538" w14:textId="3BA2BE99" w:rsidR="00061D23" w:rsidRPr="008E3D6E" w:rsidRDefault="00F810C0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1D23" w:rsidRPr="008E3D6E">
        <w:rPr>
          <w:rFonts w:ascii="Times New Roman" w:hAnsi="Times New Roman" w:cs="Times New Roman"/>
          <w:i/>
          <w:sz w:val="24"/>
          <w:szCs w:val="24"/>
        </w:rPr>
        <w:t>“La impronta laboral y prestacional del diagnóstico cáncer: declaración y revisión de la incapacidad permanente”</w:t>
      </w:r>
    </w:p>
    <w:p w14:paraId="20A8F158" w14:textId="41AB90CE" w:rsidR="00061D23" w:rsidRDefault="00061D23" w:rsidP="00061D23">
      <w:pPr>
        <w:spacing w:after="0" w:line="24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8E3D6E">
        <w:rPr>
          <w:rFonts w:ascii="Times New Roman" w:hAnsi="Times New Roman" w:cs="Times New Roman"/>
          <w:b/>
          <w:sz w:val="24"/>
          <w:szCs w:val="24"/>
          <w:lang w:val="pt-PT"/>
        </w:rPr>
        <w:t>Dr. Jesús Antonio Bécares Guerra</w:t>
      </w:r>
      <w:r w:rsidRPr="008E3D6E">
        <w:rPr>
          <w:rFonts w:ascii="Times New Roman" w:hAnsi="Times New Roman" w:cs="Times New Roman"/>
          <w:sz w:val="24"/>
          <w:szCs w:val="24"/>
          <w:lang w:val="pt-PT"/>
        </w:rPr>
        <w:t>. Abogado. Tarpeia.</w:t>
      </w:r>
    </w:p>
    <w:p w14:paraId="20B002C5" w14:textId="77777777" w:rsidR="00D60CB4" w:rsidRPr="008E3D6E" w:rsidRDefault="00D60CB4" w:rsidP="00D60CB4">
      <w:pPr>
        <w:spacing w:after="0" w:line="240" w:lineRule="auto"/>
        <w:ind w:right="2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D6E">
        <w:rPr>
          <w:rFonts w:ascii="Times New Roman" w:hAnsi="Times New Roman" w:cs="Times New Roman"/>
          <w:i/>
          <w:sz w:val="24"/>
          <w:szCs w:val="24"/>
        </w:rPr>
        <w:t>“El modelo sanitario de Castilla y León: líneas estratégicas y ámbitos de cobertura”</w:t>
      </w:r>
    </w:p>
    <w:p w14:paraId="1B67149D" w14:textId="77777777" w:rsidR="00D60CB4" w:rsidRPr="008E3D6E" w:rsidRDefault="00D60CB4" w:rsidP="00D60CB4">
      <w:pPr>
        <w:spacing w:after="0" w:line="240" w:lineRule="auto"/>
        <w:ind w:right="2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6E">
        <w:rPr>
          <w:rFonts w:ascii="Times New Roman" w:hAnsi="Times New Roman" w:cs="Times New Roman"/>
          <w:b/>
          <w:sz w:val="24"/>
          <w:szCs w:val="24"/>
        </w:rPr>
        <w:t>Dr. Juan José Fernández Domínguez</w:t>
      </w:r>
    </w:p>
    <w:p w14:paraId="5C8E84BB" w14:textId="77777777" w:rsidR="00D60CB4" w:rsidRPr="008E3D6E" w:rsidRDefault="00D60CB4" w:rsidP="00D60CB4">
      <w:pPr>
        <w:spacing w:after="0" w:line="240" w:lineRule="auto"/>
        <w:ind w:right="295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sz w:val="24"/>
          <w:szCs w:val="24"/>
        </w:rPr>
        <w:t>Catedrático de Dcho. del Trabajo y de la Seguridad Social. U</w:t>
      </w:r>
      <w:r>
        <w:rPr>
          <w:rFonts w:ascii="Times New Roman" w:hAnsi="Times New Roman" w:cs="Times New Roman"/>
          <w:sz w:val="24"/>
          <w:szCs w:val="24"/>
        </w:rPr>
        <w:t>VA</w:t>
      </w:r>
    </w:p>
    <w:p w14:paraId="4E744A74" w14:textId="2060C4DF" w:rsidR="00061D23" w:rsidRPr="008E3D6E" w:rsidRDefault="00061D23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pt-PT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  <w:lang w:val="pt-PT"/>
        </w:rPr>
        <w:t>19:00 a 19:15 horas</w:t>
      </w:r>
      <w:r w:rsidRPr="008E3D6E">
        <w:rPr>
          <w:rFonts w:ascii="Times New Roman" w:hAnsi="Times New Roman" w:cs="Times New Roman"/>
          <w:b/>
          <w:bCs/>
          <w:color w:val="0070C0"/>
          <w:sz w:val="24"/>
          <w:szCs w:val="24"/>
          <w:lang w:val="pt-PT"/>
        </w:rPr>
        <w:t xml:space="preserve"> 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  <w:lang w:val="pt-PT"/>
        </w:rPr>
        <w:t>DEBATE</w:t>
      </w:r>
    </w:p>
    <w:p w14:paraId="3B6D6D63" w14:textId="02AF1117" w:rsidR="00061D23" w:rsidRPr="008E3D6E" w:rsidRDefault="00061D23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pt-PT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  <w:lang w:val="pt-PT"/>
        </w:rPr>
        <w:t>19:15 a 19:30 horas</w:t>
      </w:r>
      <w:r w:rsidRPr="008E3D6E">
        <w:rPr>
          <w:rFonts w:ascii="Times New Roman" w:hAnsi="Times New Roman" w:cs="Times New Roman"/>
          <w:b/>
          <w:bCs/>
          <w:color w:val="0070C0"/>
          <w:sz w:val="24"/>
          <w:szCs w:val="24"/>
          <w:lang w:val="pt-PT"/>
        </w:rPr>
        <w:t xml:space="preserve"> 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  <w:lang w:val="pt-PT"/>
        </w:rPr>
        <w:t>PAUSA</w:t>
      </w:r>
    </w:p>
    <w:p w14:paraId="112F4233" w14:textId="220B0503" w:rsidR="00061D23" w:rsidRPr="008E3D6E" w:rsidRDefault="00061D23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color w:val="FFFF00"/>
          <w:sz w:val="24"/>
          <w:szCs w:val="24"/>
        </w:rPr>
        <w:t>19:30 a 20:15 horas</w:t>
      </w:r>
      <w:r w:rsidRPr="008E3D6E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8E3D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CONFERENCIA DE CLAUSURA</w:t>
      </w:r>
    </w:p>
    <w:p w14:paraId="1BCC092D" w14:textId="0FD07C4F" w:rsidR="00061D23" w:rsidRPr="008E3D6E" w:rsidRDefault="00061D23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D6E">
        <w:rPr>
          <w:rFonts w:ascii="Times New Roman" w:hAnsi="Times New Roman" w:cs="Times New Roman"/>
          <w:bCs/>
          <w:i/>
          <w:sz w:val="24"/>
          <w:szCs w:val="24"/>
        </w:rPr>
        <w:t>“Los principales pronunciamientos del Tribunal de Justicia de la Unión Europea en materia de asistencia sanitaria”</w:t>
      </w:r>
    </w:p>
    <w:p w14:paraId="4C3D8983" w14:textId="75926C00" w:rsidR="00061D23" w:rsidRPr="008E3D6E" w:rsidRDefault="00061D23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6E">
        <w:rPr>
          <w:rFonts w:ascii="Times New Roman" w:hAnsi="Times New Roman" w:cs="Times New Roman"/>
          <w:b/>
          <w:bCs/>
          <w:sz w:val="24"/>
          <w:szCs w:val="24"/>
        </w:rPr>
        <w:t>Dra. Aránzazu Vicente Palacio</w:t>
      </w:r>
    </w:p>
    <w:p w14:paraId="2604C0E9" w14:textId="10BB2FDE" w:rsidR="00061D23" w:rsidRPr="008E3D6E" w:rsidRDefault="00061D23" w:rsidP="00061D23">
      <w:pPr>
        <w:spacing w:after="0" w:line="240" w:lineRule="auto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8E3D6E">
        <w:rPr>
          <w:rFonts w:ascii="Times New Roman" w:hAnsi="Times New Roman" w:cs="Times New Roman"/>
          <w:bCs/>
          <w:sz w:val="24"/>
          <w:szCs w:val="24"/>
        </w:rPr>
        <w:t xml:space="preserve">CU de Dcho. del Trabajo y de la S. Social. Universidad </w:t>
      </w:r>
      <w:r w:rsidR="00B93EC8" w:rsidRPr="008E3D6E">
        <w:rPr>
          <w:rFonts w:ascii="Times New Roman" w:hAnsi="Times New Roman" w:cs="Times New Roman"/>
          <w:bCs/>
          <w:sz w:val="24"/>
          <w:szCs w:val="24"/>
        </w:rPr>
        <w:t xml:space="preserve">Jaume I </w:t>
      </w:r>
      <w:r w:rsidRPr="008E3D6E">
        <w:rPr>
          <w:rFonts w:ascii="Times New Roman" w:hAnsi="Times New Roman" w:cs="Times New Roman"/>
          <w:bCs/>
          <w:sz w:val="24"/>
          <w:szCs w:val="24"/>
        </w:rPr>
        <w:t>de Castellón</w:t>
      </w:r>
    </w:p>
    <w:sectPr w:rsidR="00061D23" w:rsidRPr="008E3D6E" w:rsidSect="00FC5C62">
      <w:pgSz w:w="16838" w:h="11906" w:orient="landscape"/>
      <w:pgMar w:top="851" w:right="964" w:bottom="851" w:left="96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6F8"/>
    <w:rsid w:val="00011724"/>
    <w:rsid w:val="00032687"/>
    <w:rsid w:val="00061D23"/>
    <w:rsid w:val="000E6FB8"/>
    <w:rsid w:val="001146F8"/>
    <w:rsid w:val="001470D3"/>
    <w:rsid w:val="00173521"/>
    <w:rsid w:val="001964BA"/>
    <w:rsid w:val="002A4546"/>
    <w:rsid w:val="003017F8"/>
    <w:rsid w:val="003121CD"/>
    <w:rsid w:val="00345C68"/>
    <w:rsid w:val="004D6244"/>
    <w:rsid w:val="00530D39"/>
    <w:rsid w:val="0053223F"/>
    <w:rsid w:val="00541DDF"/>
    <w:rsid w:val="00581B89"/>
    <w:rsid w:val="00590E43"/>
    <w:rsid w:val="005A0502"/>
    <w:rsid w:val="005A7201"/>
    <w:rsid w:val="005C2348"/>
    <w:rsid w:val="005F56CA"/>
    <w:rsid w:val="00605C06"/>
    <w:rsid w:val="00657B14"/>
    <w:rsid w:val="006A57EF"/>
    <w:rsid w:val="006C039C"/>
    <w:rsid w:val="00772B64"/>
    <w:rsid w:val="00791A90"/>
    <w:rsid w:val="007C535B"/>
    <w:rsid w:val="007D1FB2"/>
    <w:rsid w:val="007F1A33"/>
    <w:rsid w:val="008111C9"/>
    <w:rsid w:val="008147F4"/>
    <w:rsid w:val="008620D5"/>
    <w:rsid w:val="00872EC2"/>
    <w:rsid w:val="008D65D9"/>
    <w:rsid w:val="008E1F53"/>
    <w:rsid w:val="008E3D6E"/>
    <w:rsid w:val="008F105E"/>
    <w:rsid w:val="008F755D"/>
    <w:rsid w:val="00972221"/>
    <w:rsid w:val="00976983"/>
    <w:rsid w:val="009D6105"/>
    <w:rsid w:val="00A46ECD"/>
    <w:rsid w:val="00A51DDF"/>
    <w:rsid w:val="00A65BBF"/>
    <w:rsid w:val="00AB1914"/>
    <w:rsid w:val="00AB5978"/>
    <w:rsid w:val="00AB64D1"/>
    <w:rsid w:val="00AD79C5"/>
    <w:rsid w:val="00B055B3"/>
    <w:rsid w:val="00B67CB2"/>
    <w:rsid w:val="00B7397A"/>
    <w:rsid w:val="00B93EC8"/>
    <w:rsid w:val="00B95135"/>
    <w:rsid w:val="00BB59A3"/>
    <w:rsid w:val="00BC0F9B"/>
    <w:rsid w:val="00BC30CD"/>
    <w:rsid w:val="00C10BD0"/>
    <w:rsid w:val="00C7180F"/>
    <w:rsid w:val="00C752D6"/>
    <w:rsid w:val="00CA6511"/>
    <w:rsid w:val="00CC4EE6"/>
    <w:rsid w:val="00D067B6"/>
    <w:rsid w:val="00D51D8B"/>
    <w:rsid w:val="00D60CB4"/>
    <w:rsid w:val="00D6581D"/>
    <w:rsid w:val="00D939CC"/>
    <w:rsid w:val="00E214CF"/>
    <w:rsid w:val="00EC6ECD"/>
    <w:rsid w:val="00ED3B0B"/>
    <w:rsid w:val="00F03362"/>
    <w:rsid w:val="00F04CB6"/>
    <w:rsid w:val="00F367AB"/>
    <w:rsid w:val="00F810C0"/>
    <w:rsid w:val="00FC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02CA2"/>
  <w15:chartTrackingRefBased/>
  <w15:docId w15:val="{A7744832-55A3-4753-89DC-4F282F3C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6F8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69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983"/>
    <w:rPr>
      <w:rFonts w:ascii="Segoe UI" w:hAnsi="Segoe UI" w:cs="Segoe UI"/>
      <w:kern w:val="0"/>
      <w:sz w:val="18"/>
      <w:szCs w:val="18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214C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14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hyperlink" Target="https://extensionuniversitaria.unileon.es/curso.aspx?id=301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Vidrio ahumad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32BA0-AD92-448A-9864-509DAB35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 Santos Blanco</dc:creator>
  <cp:keywords/>
  <dc:description/>
  <cp:lastModifiedBy>José Gustavo Quirós Hidalgo</cp:lastModifiedBy>
  <cp:revision>2</cp:revision>
  <cp:lastPrinted>2024-09-11T09:17:00Z</cp:lastPrinted>
  <dcterms:created xsi:type="dcterms:W3CDTF">2024-10-08T08:31:00Z</dcterms:created>
  <dcterms:modified xsi:type="dcterms:W3CDTF">2024-10-08T08:31:00Z</dcterms:modified>
</cp:coreProperties>
</file>