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438" w:rsidRDefault="00F20438">
      <w:pPr>
        <w:pStyle w:val="Textoindependiente"/>
        <w:spacing w:before="8"/>
        <w:rPr>
          <w:rFonts w:ascii="Times New Roman"/>
          <w:sz w:val="25"/>
        </w:rPr>
      </w:pPr>
      <w:bookmarkStart w:id="0" w:name="_GoBack"/>
      <w:bookmarkEnd w:id="0"/>
    </w:p>
    <w:p w:rsidR="00F20438" w:rsidRDefault="006F7D16">
      <w:pPr>
        <w:spacing w:before="95"/>
        <w:ind w:right="1681"/>
        <w:jc w:val="right"/>
        <w:rPr>
          <w:b/>
          <w:sz w:val="18"/>
        </w:rPr>
      </w:pPr>
      <w:r>
        <w:rPr>
          <w:noProof/>
        </w:rPr>
        <w:drawing>
          <wp:anchor distT="0" distB="0" distL="0" distR="0" simplePos="0" relativeHeight="15728640" behindDoc="0" locked="0" layoutInCell="1" allowOverlap="1">
            <wp:simplePos x="0" y="0"/>
            <wp:positionH relativeFrom="page">
              <wp:posOffset>976985</wp:posOffset>
            </wp:positionH>
            <wp:positionV relativeFrom="paragraph">
              <wp:posOffset>-190050</wp:posOffset>
            </wp:positionV>
            <wp:extent cx="1667661" cy="86173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67661" cy="861732"/>
                    </a:xfrm>
                    <a:prstGeom prst="rect">
                      <a:avLst/>
                    </a:prstGeom>
                  </pic:spPr>
                </pic:pic>
              </a:graphicData>
            </a:graphic>
          </wp:anchor>
        </w:drawing>
      </w:r>
      <w:r>
        <w:pict>
          <v:shapetype id="_x0000_t202" coordsize="21600,21600" o:spt="202" path="m,l,21600r21600,l21600,xe">
            <v:stroke joinstyle="miter"/>
            <v:path gradientshapeok="t" o:connecttype="rect"/>
          </v:shapetype>
          <v:shape id="docshape2" o:spid="_x0000_s1032" type="#_x0000_t202" style="position:absolute;left:0;text-align:left;margin-left:435.35pt;margin-top:3.7pt;width:81.75pt;height:12.6pt;z-index:15729152;mso-position-horizontal-relative:page;mso-position-vertical-relative:text"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375"/>
                    <w:gridCol w:w="377"/>
                    <w:gridCol w:w="377"/>
                  </w:tblGrid>
                  <w:tr w:rsidR="00F20438">
                    <w:trPr>
                      <w:trHeight w:val="232"/>
                    </w:trPr>
                    <w:tc>
                      <w:tcPr>
                        <w:tcW w:w="377" w:type="dxa"/>
                      </w:tcPr>
                      <w:p w:rsidR="00F20438" w:rsidRDefault="00F20438">
                        <w:pPr>
                          <w:pStyle w:val="TableParagraph"/>
                          <w:rPr>
                            <w:sz w:val="16"/>
                          </w:rPr>
                        </w:pPr>
                      </w:p>
                    </w:tc>
                    <w:tc>
                      <w:tcPr>
                        <w:tcW w:w="375" w:type="dxa"/>
                      </w:tcPr>
                      <w:p w:rsidR="00F20438" w:rsidRDefault="00F20438">
                        <w:pPr>
                          <w:pStyle w:val="TableParagraph"/>
                          <w:rPr>
                            <w:sz w:val="16"/>
                          </w:rPr>
                        </w:pPr>
                      </w:p>
                    </w:tc>
                    <w:tc>
                      <w:tcPr>
                        <w:tcW w:w="377" w:type="dxa"/>
                      </w:tcPr>
                      <w:p w:rsidR="00F20438" w:rsidRDefault="00F20438">
                        <w:pPr>
                          <w:pStyle w:val="TableParagraph"/>
                          <w:rPr>
                            <w:sz w:val="16"/>
                          </w:rPr>
                        </w:pPr>
                      </w:p>
                    </w:tc>
                    <w:tc>
                      <w:tcPr>
                        <w:tcW w:w="377" w:type="dxa"/>
                      </w:tcPr>
                      <w:p w:rsidR="00F20438" w:rsidRDefault="00F20438">
                        <w:pPr>
                          <w:pStyle w:val="TableParagraph"/>
                          <w:rPr>
                            <w:sz w:val="16"/>
                          </w:rPr>
                        </w:pPr>
                      </w:p>
                    </w:tc>
                  </w:tr>
                </w:tbl>
                <w:p w:rsidR="00F20438" w:rsidRDefault="00F20438">
                  <w:pPr>
                    <w:pStyle w:val="Textoindependiente"/>
                  </w:pPr>
                </w:p>
              </w:txbxContent>
            </v:textbox>
            <w10:wrap anchorx="page"/>
          </v:shape>
        </w:pict>
      </w:r>
      <w:r>
        <w:rPr>
          <w:b/>
          <w:spacing w:val="-2"/>
          <w:sz w:val="18"/>
        </w:rPr>
        <w:t>CÓDIGO</w:t>
      </w:r>
    </w:p>
    <w:p w:rsidR="00F20438" w:rsidRDefault="00F20438">
      <w:pPr>
        <w:pStyle w:val="Textoindependiente"/>
        <w:rPr>
          <w:b/>
        </w:rPr>
      </w:pPr>
    </w:p>
    <w:p w:rsidR="00F20438" w:rsidRDefault="00F20438">
      <w:pPr>
        <w:pStyle w:val="Textoindependiente"/>
        <w:rPr>
          <w:b/>
        </w:rPr>
      </w:pPr>
    </w:p>
    <w:p w:rsidR="00F20438" w:rsidRDefault="00F20438">
      <w:pPr>
        <w:pStyle w:val="Textoindependiente"/>
        <w:rPr>
          <w:b/>
        </w:rPr>
      </w:pPr>
    </w:p>
    <w:p w:rsidR="00F20438" w:rsidRDefault="00F20438">
      <w:pPr>
        <w:pStyle w:val="Textoindependiente"/>
        <w:rPr>
          <w:b/>
        </w:rPr>
      </w:pPr>
    </w:p>
    <w:p w:rsidR="00F20438" w:rsidRDefault="00F20438">
      <w:pPr>
        <w:pStyle w:val="Textoindependiente"/>
        <w:rPr>
          <w:b/>
        </w:rPr>
      </w:pPr>
    </w:p>
    <w:p w:rsidR="00F20438" w:rsidRDefault="00F20438">
      <w:pPr>
        <w:pStyle w:val="Textoindependiente"/>
        <w:spacing w:before="9"/>
        <w:rPr>
          <w:b/>
          <w:sz w:val="19"/>
        </w:rPr>
      </w:pPr>
    </w:p>
    <w:p w:rsidR="00F20438" w:rsidRDefault="006F7D16">
      <w:pPr>
        <w:pStyle w:val="Ttulo1"/>
        <w:spacing w:before="93" w:line="360" w:lineRule="auto"/>
        <w:ind w:left="283" w:right="183"/>
        <w:jc w:val="center"/>
      </w:pPr>
      <w:r>
        <w:t xml:space="preserve">CONVENIO DE COOPERACIÓN EDUCATIVA ENTRE LA UNIVERSIDAD DE LEÓN Y </w:t>
      </w:r>
      <w:r>
        <w:rPr>
          <w:color w:val="FF0000"/>
        </w:rPr>
        <w:t xml:space="preserve">[INDICAR EL NOMBRE DE LA ENTIDAD] </w:t>
      </w:r>
      <w:r>
        <w:t>PARA LA REALIZACION DE PRÁCTICAS Y/O TRABAJOS</w:t>
      </w:r>
      <w:r>
        <w:rPr>
          <w:spacing w:val="-3"/>
        </w:rPr>
        <w:t xml:space="preserve"> </w:t>
      </w:r>
      <w:r>
        <w:t>DE</w:t>
      </w:r>
      <w:r>
        <w:rPr>
          <w:spacing w:val="-5"/>
        </w:rPr>
        <w:t xml:space="preserve"> </w:t>
      </w:r>
      <w:r>
        <w:t>FIN</w:t>
      </w:r>
      <w:r>
        <w:rPr>
          <w:spacing w:val="-4"/>
        </w:rPr>
        <w:t xml:space="preserve"> </w:t>
      </w:r>
      <w:r>
        <w:t>DE</w:t>
      </w:r>
      <w:r>
        <w:rPr>
          <w:spacing w:val="-5"/>
        </w:rPr>
        <w:t xml:space="preserve"> </w:t>
      </w:r>
      <w:r>
        <w:t>GRADO,</w:t>
      </w:r>
      <w:r>
        <w:rPr>
          <w:spacing w:val="-4"/>
        </w:rPr>
        <w:t xml:space="preserve"> </w:t>
      </w:r>
      <w:r>
        <w:t>MÁSTER</w:t>
      </w:r>
      <w:r>
        <w:rPr>
          <w:spacing w:val="-4"/>
        </w:rPr>
        <w:t xml:space="preserve"> </w:t>
      </w:r>
      <w:r>
        <w:t>O</w:t>
      </w:r>
      <w:r>
        <w:rPr>
          <w:spacing w:val="-3"/>
        </w:rPr>
        <w:t xml:space="preserve"> </w:t>
      </w:r>
      <w:r>
        <w:t>DOCTORADO</w:t>
      </w:r>
      <w:r>
        <w:rPr>
          <w:spacing w:val="-1"/>
        </w:rPr>
        <w:t xml:space="preserve"> </w:t>
      </w:r>
      <w:r>
        <w:t>POR</w:t>
      </w:r>
      <w:r>
        <w:rPr>
          <w:spacing w:val="-2"/>
        </w:rPr>
        <w:t xml:space="preserve"> </w:t>
      </w:r>
      <w:r>
        <w:t>PARTE</w:t>
      </w:r>
      <w:r>
        <w:rPr>
          <w:spacing w:val="-5"/>
        </w:rPr>
        <w:t xml:space="preserve"> </w:t>
      </w:r>
      <w:r>
        <w:t>DE</w:t>
      </w:r>
      <w:r>
        <w:rPr>
          <w:spacing w:val="-1"/>
        </w:rPr>
        <w:t xml:space="preserve"> </w:t>
      </w:r>
      <w:r>
        <w:t>ESTUDIANTES DE LA UNIVERSIDAD DE LEÓN</w:t>
      </w:r>
    </w:p>
    <w:p w:rsidR="00F20438" w:rsidRDefault="00F20438">
      <w:pPr>
        <w:pStyle w:val="Textoindependiente"/>
        <w:rPr>
          <w:b/>
          <w:sz w:val="22"/>
        </w:rPr>
      </w:pPr>
    </w:p>
    <w:p w:rsidR="00F20438" w:rsidRDefault="00F20438">
      <w:pPr>
        <w:pStyle w:val="Textoindependiente"/>
        <w:rPr>
          <w:b/>
          <w:sz w:val="22"/>
        </w:rPr>
      </w:pPr>
    </w:p>
    <w:p w:rsidR="00F20438" w:rsidRDefault="00F20438">
      <w:pPr>
        <w:pStyle w:val="Textoindependiente"/>
        <w:rPr>
          <w:b/>
          <w:sz w:val="22"/>
        </w:rPr>
      </w:pPr>
    </w:p>
    <w:p w:rsidR="00F20438" w:rsidRDefault="006F7D16">
      <w:pPr>
        <w:tabs>
          <w:tab w:val="left" w:pos="1717"/>
          <w:tab w:val="left" w:pos="3005"/>
        </w:tabs>
        <w:spacing w:before="173"/>
        <w:ind w:left="97"/>
        <w:jc w:val="center"/>
        <w:rPr>
          <w:b/>
          <w:sz w:val="20"/>
        </w:rPr>
      </w:pPr>
      <w:r>
        <w:rPr>
          <w:b/>
          <w:sz w:val="20"/>
        </w:rPr>
        <w:t>En</w:t>
      </w:r>
      <w:r>
        <w:rPr>
          <w:b/>
          <w:spacing w:val="-5"/>
          <w:sz w:val="20"/>
        </w:rPr>
        <w:t xml:space="preserve"> </w:t>
      </w:r>
      <w:r>
        <w:rPr>
          <w:b/>
          <w:sz w:val="20"/>
        </w:rPr>
        <w:t>León,</w:t>
      </w:r>
      <w:r>
        <w:rPr>
          <w:b/>
          <w:spacing w:val="-6"/>
          <w:sz w:val="20"/>
        </w:rPr>
        <w:t xml:space="preserve"> </w:t>
      </w:r>
      <w:r>
        <w:rPr>
          <w:b/>
          <w:spacing w:val="-10"/>
          <w:sz w:val="20"/>
        </w:rPr>
        <w:t>a</w:t>
      </w:r>
      <w:r>
        <w:rPr>
          <w:b/>
          <w:sz w:val="20"/>
        </w:rPr>
        <w:tab/>
      </w:r>
      <w:r>
        <w:rPr>
          <w:b/>
          <w:spacing w:val="-5"/>
          <w:sz w:val="20"/>
        </w:rPr>
        <w:t>de</w:t>
      </w:r>
      <w:r>
        <w:rPr>
          <w:b/>
          <w:sz w:val="20"/>
        </w:rPr>
        <w:tab/>
        <w:t>de</w:t>
      </w:r>
      <w:r>
        <w:rPr>
          <w:b/>
          <w:spacing w:val="-1"/>
          <w:sz w:val="20"/>
        </w:rPr>
        <w:t xml:space="preserve"> </w:t>
      </w:r>
      <w:r>
        <w:rPr>
          <w:b/>
          <w:spacing w:val="-4"/>
          <w:sz w:val="20"/>
        </w:rPr>
        <w:t>20..</w:t>
      </w:r>
    </w:p>
    <w:p w:rsidR="00F20438" w:rsidRDefault="00F20438">
      <w:pPr>
        <w:pStyle w:val="Textoindependiente"/>
        <w:spacing w:before="9"/>
        <w:rPr>
          <w:b/>
          <w:sz w:val="30"/>
        </w:rPr>
      </w:pPr>
    </w:p>
    <w:p w:rsidR="00F20438" w:rsidRDefault="006F7D16">
      <w:pPr>
        <w:ind w:left="282" w:right="183"/>
        <w:jc w:val="center"/>
        <w:rPr>
          <w:i/>
          <w:sz w:val="16"/>
        </w:rPr>
      </w:pPr>
      <w:r>
        <w:rPr>
          <w:i/>
          <w:color w:val="FF0000"/>
          <w:sz w:val="16"/>
        </w:rPr>
        <w:t>(Si</w:t>
      </w:r>
      <w:r>
        <w:rPr>
          <w:i/>
          <w:color w:val="FF0000"/>
          <w:spacing w:val="-2"/>
          <w:sz w:val="16"/>
        </w:rPr>
        <w:t xml:space="preserve"> </w:t>
      </w:r>
      <w:r>
        <w:rPr>
          <w:i/>
          <w:color w:val="FF0000"/>
          <w:sz w:val="16"/>
        </w:rPr>
        <w:t>la</w:t>
      </w:r>
      <w:r>
        <w:rPr>
          <w:i/>
          <w:color w:val="FF0000"/>
          <w:spacing w:val="-4"/>
          <w:sz w:val="16"/>
        </w:rPr>
        <w:t xml:space="preserve"> </w:t>
      </w:r>
      <w:r>
        <w:rPr>
          <w:i/>
          <w:color w:val="FF0000"/>
          <w:sz w:val="16"/>
        </w:rPr>
        <w:t>firma</w:t>
      </w:r>
      <w:r>
        <w:rPr>
          <w:i/>
          <w:color w:val="FF0000"/>
          <w:spacing w:val="-2"/>
          <w:sz w:val="16"/>
        </w:rPr>
        <w:t xml:space="preserve"> </w:t>
      </w:r>
      <w:r>
        <w:rPr>
          <w:i/>
          <w:color w:val="FF0000"/>
          <w:sz w:val="16"/>
        </w:rPr>
        <w:t>es</w:t>
      </w:r>
      <w:r>
        <w:rPr>
          <w:i/>
          <w:color w:val="FF0000"/>
          <w:spacing w:val="-5"/>
          <w:sz w:val="16"/>
        </w:rPr>
        <w:t xml:space="preserve"> </w:t>
      </w:r>
      <w:r>
        <w:rPr>
          <w:i/>
          <w:color w:val="FF0000"/>
          <w:sz w:val="16"/>
        </w:rPr>
        <w:t>con</w:t>
      </w:r>
      <w:r>
        <w:rPr>
          <w:i/>
          <w:color w:val="FF0000"/>
          <w:spacing w:val="-2"/>
          <w:sz w:val="16"/>
        </w:rPr>
        <w:t xml:space="preserve"> </w:t>
      </w:r>
      <w:r>
        <w:rPr>
          <w:i/>
          <w:color w:val="FF0000"/>
          <w:sz w:val="16"/>
        </w:rPr>
        <w:t>formato</w:t>
      </w:r>
      <w:r>
        <w:rPr>
          <w:i/>
          <w:color w:val="FF0000"/>
          <w:spacing w:val="-3"/>
          <w:sz w:val="16"/>
        </w:rPr>
        <w:t xml:space="preserve"> </w:t>
      </w:r>
      <w:r>
        <w:rPr>
          <w:i/>
          <w:color w:val="FF0000"/>
          <w:sz w:val="16"/>
        </w:rPr>
        <w:t>digital</w:t>
      </w:r>
      <w:r>
        <w:rPr>
          <w:i/>
          <w:color w:val="FF0000"/>
          <w:spacing w:val="-6"/>
          <w:sz w:val="16"/>
        </w:rPr>
        <w:t xml:space="preserve"> </w:t>
      </w:r>
      <w:r>
        <w:rPr>
          <w:i/>
          <w:color w:val="FF0000"/>
          <w:sz w:val="16"/>
        </w:rPr>
        <w:t>omitir</w:t>
      </w:r>
      <w:r>
        <w:rPr>
          <w:i/>
          <w:color w:val="FF0000"/>
          <w:spacing w:val="-2"/>
          <w:sz w:val="16"/>
        </w:rPr>
        <w:t xml:space="preserve"> </w:t>
      </w:r>
      <w:r>
        <w:rPr>
          <w:i/>
          <w:color w:val="FF0000"/>
          <w:sz w:val="16"/>
        </w:rPr>
        <w:t>lugar</w:t>
      </w:r>
      <w:r>
        <w:rPr>
          <w:i/>
          <w:color w:val="FF0000"/>
          <w:spacing w:val="-2"/>
          <w:sz w:val="16"/>
        </w:rPr>
        <w:t xml:space="preserve"> </w:t>
      </w:r>
      <w:r>
        <w:rPr>
          <w:i/>
          <w:color w:val="FF0000"/>
          <w:sz w:val="16"/>
        </w:rPr>
        <w:t>y</w:t>
      </w:r>
      <w:r>
        <w:rPr>
          <w:i/>
          <w:color w:val="FF0000"/>
          <w:spacing w:val="-2"/>
          <w:sz w:val="16"/>
        </w:rPr>
        <w:t xml:space="preserve"> fecha)</w:t>
      </w:r>
    </w:p>
    <w:p w:rsidR="00F20438" w:rsidRDefault="00F20438">
      <w:pPr>
        <w:pStyle w:val="Textoindependiente"/>
        <w:rPr>
          <w:i/>
          <w:sz w:val="18"/>
        </w:rPr>
      </w:pPr>
    </w:p>
    <w:p w:rsidR="00F20438" w:rsidRDefault="006F7D16">
      <w:pPr>
        <w:pStyle w:val="Ttulo1"/>
        <w:spacing w:before="124"/>
        <w:ind w:left="278" w:right="183"/>
        <w:jc w:val="center"/>
      </w:pPr>
      <w:r>
        <w:rPr>
          <w:spacing w:val="-2"/>
        </w:rPr>
        <w:t>REUNIDOS</w:t>
      </w:r>
    </w:p>
    <w:p w:rsidR="00F20438" w:rsidRDefault="00F20438">
      <w:pPr>
        <w:pStyle w:val="Textoindependiente"/>
        <w:spacing w:before="10"/>
        <w:rPr>
          <w:b/>
          <w:sz w:val="30"/>
        </w:rPr>
      </w:pPr>
    </w:p>
    <w:p w:rsidR="00F20438" w:rsidRDefault="006F7D16">
      <w:pPr>
        <w:pStyle w:val="Textoindependiente"/>
        <w:spacing w:before="1" w:line="360" w:lineRule="auto"/>
        <w:ind w:left="281" w:right="177" w:firstLine="708"/>
        <w:jc w:val="both"/>
      </w:pPr>
      <w:r>
        <w:t>De una parte, Dña. Ana Isabel García Pérez, Vicerrectora de Estudiantes y Empleo de la</w:t>
      </w:r>
      <w:r>
        <w:rPr>
          <w:spacing w:val="-1"/>
        </w:rPr>
        <w:t xml:space="preserve"> </w:t>
      </w:r>
      <w:r>
        <w:t>Universidad</w:t>
      </w:r>
      <w:r>
        <w:rPr>
          <w:spacing w:val="-1"/>
        </w:rPr>
        <w:t xml:space="preserve"> </w:t>
      </w:r>
      <w:r>
        <w:t>de</w:t>
      </w:r>
      <w:r>
        <w:rPr>
          <w:spacing w:val="-1"/>
        </w:rPr>
        <w:t xml:space="preserve"> </w:t>
      </w:r>
      <w:r>
        <w:t>León,</w:t>
      </w:r>
      <w:r>
        <w:rPr>
          <w:spacing w:val="-1"/>
        </w:rPr>
        <w:t xml:space="preserve"> </w:t>
      </w:r>
      <w:r>
        <w:t>cuyas competencias han</w:t>
      </w:r>
      <w:r>
        <w:rPr>
          <w:spacing w:val="-1"/>
        </w:rPr>
        <w:t xml:space="preserve"> </w:t>
      </w:r>
      <w:r>
        <w:t>sido delegadas a</w:t>
      </w:r>
      <w:r>
        <w:rPr>
          <w:spacing w:val="-1"/>
        </w:rPr>
        <w:t xml:space="preserve"> </w:t>
      </w:r>
      <w:r>
        <w:t>estos efectos en</w:t>
      </w:r>
      <w:r>
        <w:rPr>
          <w:spacing w:val="-1"/>
        </w:rPr>
        <w:t xml:space="preserve"> </w:t>
      </w:r>
      <w:r>
        <w:t>virtud</w:t>
      </w:r>
      <w:r>
        <w:rPr>
          <w:spacing w:val="-1"/>
        </w:rPr>
        <w:t xml:space="preserve"> </w:t>
      </w:r>
      <w:r>
        <w:t>de la Resolución del Rector de la Universidad de León de 13 de marzo de 2023 (BOCyL 20-03- 2023), actuando en representación de la Universidad de León en virtud de las facultades conferidas po</w:t>
      </w:r>
      <w:r>
        <w:t xml:space="preserve">r el artículo 50 de la Ley Orgánica 2/2023, de 22 de marzo, del Sistema Universitario, y artículo 78 de los Estatutos de la Universidad de León, aprobados por Acuerdo 243/2003, de 23 de octubre, de la Junta de Castilla y León, con domicilio en León, Avda. </w:t>
      </w:r>
      <w:r>
        <w:t>Facultad de Veterinaria Nº 25, y con C.I.F. nº Q2432001B.</w:t>
      </w:r>
    </w:p>
    <w:p w:rsidR="00F20438" w:rsidRDefault="00F20438">
      <w:pPr>
        <w:pStyle w:val="Textoindependiente"/>
        <w:spacing w:before="10"/>
      </w:pPr>
    </w:p>
    <w:p w:rsidR="00F20438" w:rsidRDefault="006F7D16">
      <w:pPr>
        <w:pStyle w:val="Textoindependiente"/>
        <w:spacing w:line="360" w:lineRule="auto"/>
        <w:ind w:left="280" w:right="178" w:firstLine="708"/>
        <w:jc w:val="both"/>
      </w:pPr>
      <w:r>
        <w:t xml:space="preserve">De otra parte, </w:t>
      </w:r>
      <w:r>
        <w:rPr>
          <w:color w:val="FF0000"/>
        </w:rPr>
        <w:t xml:space="preserve">D./Dña. [nombre del representante que firma el convenio], </w:t>
      </w:r>
      <w:r>
        <w:t xml:space="preserve">actuando en representación de </w:t>
      </w:r>
      <w:r>
        <w:rPr>
          <w:color w:val="FF0000"/>
        </w:rPr>
        <w:t>[nombre de la entidad, tipo de entidad de que se trata]</w:t>
      </w:r>
      <w:r>
        <w:t xml:space="preserve">, con NIF/CIF </w:t>
      </w:r>
      <w:r>
        <w:rPr>
          <w:color w:val="FF0000"/>
        </w:rPr>
        <w:t xml:space="preserve">[indicar el NIF/CIF] </w:t>
      </w:r>
      <w:r>
        <w:t>y do</w:t>
      </w:r>
      <w:r>
        <w:t xml:space="preserve">micilio en C/ </w:t>
      </w:r>
      <w:r>
        <w:rPr>
          <w:color w:val="FF0000"/>
        </w:rPr>
        <w:t xml:space="preserve">[Domicilio a efectos de notificaciones derivadas del Convenio (calle/plaza, localidad, código postal)] </w:t>
      </w:r>
      <w:r>
        <w:t xml:space="preserve">(en adelante la Entidad colaboradora) en calidad de </w:t>
      </w:r>
      <w:r>
        <w:rPr>
          <w:color w:val="FF0000"/>
        </w:rPr>
        <w:t xml:space="preserve">[Alcalde, Director/a, Gerente, Administrador/a, Presidente/a……] </w:t>
      </w:r>
      <w:r>
        <w:t xml:space="preserve">de esta entidad, y con poder suficiente para la firma del presente Convenio, tal y como se desprende de </w:t>
      </w:r>
      <w:r>
        <w:rPr>
          <w:color w:val="FF0000"/>
        </w:rPr>
        <w:t>[acta/normativa/escritura que recoja el nombramiento]</w:t>
      </w:r>
      <w:r>
        <w:t>.</w:t>
      </w:r>
    </w:p>
    <w:p w:rsidR="00F20438" w:rsidRDefault="00F20438">
      <w:pPr>
        <w:pStyle w:val="Textoindependiente"/>
        <w:spacing w:before="10"/>
      </w:pPr>
    </w:p>
    <w:p w:rsidR="00F20438" w:rsidRDefault="006F7D16">
      <w:pPr>
        <w:pStyle w:val="Ttulo1"/>
        <w:ind w:left="279" w:right="183"/>
        <w:jc w:val="center"/>
      </w:pPr>
      <w:r>
        <w:rPr>
          <w:spacing w:val="-2"/>
        </w:rPr>
        <w:t>MANIFIESTAN</w:t>
      </w:r>
    </w:p>
    <w:p w:rsidR="00F20438" w:rsidRDefault="00F20438">
      <w:pPr>
        <w:pStyle w:val="Textoindependiente"/>
        <w:spacing w:before="10"/>
        <w:rPr>
          <w:b/>
          <w:sz w:val="30"/>
        </w:rPr>
      </w:pPr>
    </w:p>
    <w:p w:rsidR="00F20438" w:rsidRDefault="006F7D16">
      <w:pPr>
        <w:pStyle w:val="Textoindependiente"/>
        <w:spacing w:line="360" w:lineRule="auto"/>
        <w:ind w:left="280" w:right="178" w:firstLine="708"/>
        <w:jc w:val="both"/>
      </w:pPr>
      <w:r>
        <w:t>Que entre las funciones de la Universidad de León (en adelante ULE) se encuentra la de fomentar las prácticas y estancias en empresas y organismos que contribuyan a la</w:t>
      </w:r>
      <w:r>
        <w:rPr>
          <w:spacing w:val="40"/>
        </w:rPr>
        <w:t xml:space="preserve"> </w:t>
      </w:r>
      <w:r>
        <w:t>formación de los estudiantes en combinación con su actividad académica.</w:t>
      </w:r>
    </w:p>
    <w:p w:rsidR="00F20438" w:rsidRDefault="00F20438">
      <w:pPr>
        <w:pStyle w:val="Textoindependiente"/>
        <w:spacing w:before="10"/>
      </w:pPr>
    </w:p>
    <w:p w:rsidR="00F20438" w:rsidRDefault="006F7D16">
      <w:pPr>
        <w:pStyle w:val="Textoindependiente"/>
        <w:spacing w:line="360" w:lineRule="auto"/>
        <w:ind w:left="280" w:right="182" w:firstLine="707"/>
        <w:jc w:val="both"/>
      </w:pPr>
      <w:r>
        <w:t xml:space="preserve">Que la Entidad </w:t>
      </w:r>
      <w:r>
        <w:t>colaboradora considera de interés para sus fines institucionales el establecimiento de una colaboración que permita la integración temporal en su ámbito, a efectos de prácticas, de estudiantes de la ULE.</w:t>
      </w:r>
    </w:p>
    <w:p w:rsidR="00F20438" w:rsidRDefault="00F20438">
      <w:pPr>
        <w:spacing w:line="360" w:lineRule="auto"/>
        <w:jc w:val="both"/>
        <w:sectPr w:rsidR="00F20438">
          <w:footerReference w:type="default" r:id="rId8"/>
          <w:type w:val="continuous"/>
          <w:pgSz w:w="11910" w:h="16840"/>
          <w:pgMar w:top="320" w:right="1520" w:bottom="1160" w:left="1420" w:header="0" w:footer="961" w:gutter="0"/>
          <w:pgNumType w:start="1"/>
          <w:cols w:space="720"/>
        </w:sectPr>
      </w:pPr>
    </w:p>
    <w:p w:rsidR="00F20438" w:rsidRDefault="00F20438">
      <w:pPr>
        <w:pStyle w:val="Textoindependiente"/>
        <w:spacing w:before="8"/>
        <w:rPr>
          <w:sz w:val="25"/>
        </w:rPr>
      </w:pPr>
    </w:p>
    <w:p w:rsidR="00F20438" w:rsidRDefault="006F7D16">
      <w:pPr>
        <w:spacing w:before="95"/>
        <w:ind w:right="1681"/>
        <w:jc w:val="right"/>
        <w:rPr>
          <w:b/>
          <w:sz w:val="18"/>
        </w:rPr>
      </w:pPr>
      <w:r>
        <w:rPr>
          <w:noProof/>
        </w:rPr>
        <w:drawing>
          <wp:anchor distT="0" distB="0" distL="0" distR="0" simplePos="0" relativeHeight="15729664" behindDoc="0" locked="0" layoutInCell="1" allowOverlap="1">
            <wp:simplePos x="0" y="0"/>
            <wp:positionH relativeFrom="page">
              <wp:posOffset>976985</wp:posOffset>
            </wp:positionH>
            <wp:positionV relativeFrom="paragraph">
              <wp:posOffset>-190050</wp:posOffset>
            </wp:positionV>
            <wp:extent cx="1667661" cy="861732"/>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667661" cy="861732"/>
                    </a:xfrm>
                    <a:prstGeom prst="rect">
                      <a:avLst/>
                    </a:prstGeom>
                  </pic:spPr>
                </pic:pic>
              </a:graphicData>
            </a:graphic>
          </wp:anchor>
        </w:drawing>
      </w:r>
      <w:r>
        <w:pict>
          <v:shape id="docshape3" o:spid="_x0000_s1031" type="#_x0000_t202" style="position:absolute;left:0;text-align:left;margin-left:435.35pt;margin-top:3.7pt;width:81.75pt;height:12.6pt;z-index:15730176;mso-position-horizontal-relative:page;mso-position-vertical-relative:text"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375"/>
                    <w:gridCol w:w="377"/>
                    <w:gridCol w:w="377"/>
                  </w:tblGrid>
                  <w:tr w:rsidR="00F20438">
                    <w:trPr>
                      <w:trHeight w:val="232"/>
                    </w:trPr>
                    <w:tc>
                      <w:tcPr>
                        <w:tcW w:w="377" w:type="dxa"/>
                      </w:tcPr>
                      <w:p w:rsidR="00F20438" w:rsidRDefault="00F20438">
                        <w:pPr>
                          <w:pStyle w:val="TableParagraph"/>
                          <w:rPr>
                            <w:sz w:val="16"/>
                          </w:rPr>
                        </w:pPr>
                      </w:p>
                    </w:tc>
                    <w:tc>
                      <w:tcPr>
                        <w:tcW w:w="375" w:type="dxa"/>
                      </w:tcPr>
                      <w:p w:rsidR="00F20438" w:rsidRDefault="00F20438">
                        <w:pPr>
                          <w:pStyle w:val="TableParagraph"/>
                          <w:rPr>
                            <w:sz w:val="16"/>
                          </w:rPr>
                        </w:pPr>
                      </w:p>
                    </w:tc>
                    <w:tc>
                      <w:tcPr>
                        <w:tcW w:w="377" w:type="dxa"/>
                      </w:tcPr>
                      <w:p w:rsidR="00F20438" w:rsidRDefault="00F20438">
                        <w:pPr>
                          <w:pStyle w:val="TableParagraph"/>
                          <w:rPr>
                            <w:sz w:val="16"/>
                          </w:rPr>
                        </w:pPr>
                      </w:p>
                    </w:tc>
                    <w:tc>
                      <w:tcPr>
                        <w:tcW w:w="377" w:type="dxa"/>
                      </w:tcPr>
                      <w:p w:rsidR="00F20438" w:rsidRDefault="00F20438">
                        <w:pPr>
                          <w:pStyle w:val="TableParagraph"/>
                          <w:rPr>
                            <w:sz w:val="16"/>
                          </w:rPr>
                        </w:pPr>
                      </w:p>
                    </w:tc>
                  </w:tr>
                </w:tbl>
                <w:p w:rsidR="00F20438" w:rsidRDefault="00F20438">
                  <w:pPr>
                    <w:pStyle w:val="Textoindependiente"/>
                  </w:pPr>
                </w:p>
              </w:txbxContent>
            </v:textbox>
            <w10:wrap anchorx="page"/>
          </v:shape>
        </w:pict>
      </w:r>
      <w:r>
        <w:rPr>
          <w:b/>
          <w:spacing w:val="-2"/>
          <w:sz w:val="18"/>
        </w:rPr>
        <w:t>CÓDIGO</w:t>
      </w:r>
    </w:p>
    <w:p w:rsidR="00F20438" w:rsidRDefault="00F20438">
      <w:pPr>
        <w:pStyle w:val="Textoindependiente"/>
        <w:rPr>
          <w:b/>
        </w:rPr>
      </w:pPr>
    </w:p>
    <w:p w:rsidR="00F20438" w:rsidRDefault="00F20438">
      <w:pPr>
        <w:pStyle w:val="Textoindependiente"/>
        <w:rPr>
          <w:b/>
        </w:rPr>
      </w:pPr>
    </w:p>
    <w:p w:rsidR="00F20438" w:rsidRDefault="00F20438">
      <w:pPr>
        <w:pStyle w:val="Textoindependiente"/>
        <w:rPr>
          <w:b/>
        </w:rPr>
      </w:pPr>
    </w:p>
    <w:p w:rsidR="00F20438" w:rsidRDefault="00F20438">
      <w:pPr>
        <w:pStyle w:val="Textoindependiente"/>
        <w:rPr>
          <w:b/>
        </w:rPr>
      </w:pPr>
    </w:p>
    <w:p w:rsidR="00F20438" w:rsidRDefault="00F20438">
      <w:pPr>
        <w:pStyle w:val="Textoindependiente"/>
        <w:rPr>
          <w:b/>
          <w:sz w:val="18"/>
        </w:rPr>
      </w:pPr>
    </w:p>
    <w:p w:rsidR="00F20438" w:rsidRDefault="006F7D16">
      <w:pPr>
        <w:pStyle w:val="Textoindependiente"/>
        <w:spacing w:before="1" w:line="360" w:lineRule="auto"/>
        <w:ind w:left="281" w:right="179" w:firstLine="708"/>
        <w:jc w:val="both"/>
      </w:pPr>
      <w:r>
        <w:t>En</w:t>
      </w:r>
      <w:r>
        <w:rPr>
          <w:spacing w:val="-2"/>
        </w:rPr>
        <w:t xml:space="preserve"> </w:t>
      </w:r>
      <w:r>
        <w:t>consecuencia,</w:t>
      </w:r>
      <w:r>
        <w:rPr>
          <w:spacing w:val="-2"/>
        </w:rPr>
        <w:t xml:space="preserve"> </w:t>
      </w:r>
      <w:r>
        <w:t>las partes firmantes,</w:t>
      </w:r>
      <w:r>
        <w:rPr>
          <w:spacing w:val="-2"/>
        </w:rPr>
        <w:t xml:space="preserve"> </w:t>
      </w:r>
      <w:r>
        <w:t>al</w:t>
      </w:r>
      <w:r>
        <w:rPr>
          <w:spacing w:val="-3"/>
        </w:rPr>
        <w:t xml:space="preserve"> </w:t>
      </w:r>
      <w:r>
        <w:t>amparo</w:t>
      </w:r>
      <w:r>
        <w:rPr>
          <w:spacing w:val="-2"/>
        </w:rPr>
        <w:t xml:space="preserve"> </w:t>
      </w:r>
      <w:r>
        <w:t>del Reglamento</w:t>
      </w:r>
      <w:r>
        <w:rPr>
          <w:spacing w:val="-2"/>
        </w:rPr>
        <w:t xml:space="preserve"> </w:t>
      </w:r>
      <w:r>
        <w:t>por</w:t>
      </w:r>
      <w:r>
        <w:rPr>
          <w:spacing w:val="-1"/>
        </w:rPr>
        <w:t xml:space="preserve"> </w:t>
      </w:r>
      <w:r>
        <w:t>el</w:t>
      </w:r>
      <w:r>
        <w:rPr>
          <w:spacing w:val="-3"/>
        </w:rPr>
        <w:t xml:space="preserve"> </w:t>
      </w:r>
      <w:r>
        <w:t>que</w:t>
      </w:r>
      <w:r>
        <w:rPr>
          <w:spacing w:val="-2"/>
        </w:rPr>
        <w:t xml:space="preserve"> </w:t>
      </w:r>
      <w:r>
        <w:t>se</w:t>
      </w:r>
      <w:r>
        <w:rPr>
          <w:spacing w:val="-2"/>
        </w:rPr>
        <w:t xml:space="preserve"> </w:t>
      </w:r>
      <w:r>
        <w:t>regulan las prácticas externas en los estudios de Grado, Máster y Doctorado de la Universidad de</w:t>
      </w:r>
      <w:r>
        <w:rPr>
          <w:spacing w:val="80"/>
        </w:rPr>
        <w:t xml:space="preserve"> </w:t>
      </w:r>
      <w:r>
        <w:t>León, aprobado por el Consejo de Gobierno en reunión de 02-10-2014 (en adelante, el Reglamento), el Real Decreto 592/2014, de 11 de julio, el Real Decreto 822/</w:t>
      </w:r>
      <w:r>
        <w:t>2021, de 28 de septiembre</w:t>
      </w:r>
      <w:r>
        <w:rPr>
          <w:spacing w:val="-2"/>
        </w:rPr>
        <w:t xml:space="preserve"> </w:t>
      </w:r>
      <w:r>
        <w:t>y</w:t>
      </w:r>
      <w:r>
        <w:rPr>
          <w:spacing w:val="-5"/>
        </w:rPr>
        <w:t xml:space="preserve"> </w:t>
      </w:r>
      <w:r>
        <w:t>demás</w:t>
      </w:r>
      <w:r>
        <w:rPr>
          <w:spacing w:val="-3"/>
        </w:rPr>
        <w:t xml:space="preserve"> </w:t>
      </w:r>
      <w:r>
        <w:t>normativa</w:t>
      </w:r>
      <w:r>
        <w:rPr>
          <w:spacing w:val="-2"/>
        </w:rPr>
        <w:t xml:space="preserve"> </w:t>
      </w:r>
      <w:r>
        <w:t>general</w:t>
      </w:r>
      <w:r>
        <w:rPr>
          <w:spacing w:val="-3"/>
        </w:rPr>
        <w:t xml:space="preserve"> </w:t>
      </w:r>
      <w:r>
        <w:t>o</w:t>
      </w:r>
      <w:r>
        <w:rPr>
          <w:spacing w:val="-2"/>
        </w:rPr>
        <w:t xml:space="preserve"> </w:t>
      </w:r>
      <w:r>
        <w:t>interna</w:t>
      </w:r>
      <w:r>
        <w:rPr>
          <w:spacing w:val="-2"/>
        </w:rPr>
        <w:t xml:space="preserve"> </w:t>
      </w:r>
      <w:r>
        <w:t>de</w:t>
      </w:r>
      <w:r>
        <w:rPr>
          <w:spacing w:val="-2"/>
        </w:rPr>
        <w:t xml:space="preserve"> </w:t>
      </w:r>
      <w:r>
        <w:t>aplicación,</w:t>
      </w:r>
      <w:r>
        <w:rPr>
          <w:spacing w:val="-2"/>
        </w:rPr>
        <w:t xml:space="preserve"> </w:t>
      </w:r>
      <w:r>
        <w:t>formalizan</w:t>
      </w:r>
      <w:r>
        <w:rPr>
          <w:spacing w:val="-2"/>
        </w:rPr>
        <w:t xml:space="preserve"> </w:t>
      </w:r>
      <w:r>
        <w:t>el</w:t>
      </w:r>
      <w:r>
        <w:rPr>
          <w:spacing w:val="-3"/>
        </w:rPr>
        <w:t xml:space="preserve"> </w:t>
      </w:r>
      <w:r>
        <w:t>presente</w:t>
      </w:r>
      <w:r>
        <w:rPr>
          <w:spacing w:val="-2"/>
        </w:rPr>
        <w:t xml:space="preserve"> </w:t>
      </w:r>
      <w:r>
        <w:t>Convenio de Colaboración con arreglo a las siguientes,</w:t>
      </w:r>
    </w:p>
    <w:p w:rsidR="00F20438" w:rsidRDefault="00F20438">
      <w:pPr>
        <w:pStyle w:val="Textoindependiente"/>
        <w:spacing w:before="8"/>
      </w:pPr>
    </w:p>
    <w:p w:rsidR="00F20438" w:rsidRDefault="006F7D16">
      <w:pPr>
        <w:pStyle w:val="Ttulo1"/>
        <w:spacing w:before="1"/>
        <w:ind w:left="277" w:right="183"/>
        <w:jc w:val="center"/>
      </w:pPr>
      <w:r>
        <w:rPr>
          <w:spacing w:val="-2"/>
        </w:rPr>
        <w:t>ESTIPULACIONES</w:t>
      </w:r>
    </w:p>
    <w:p w:rsidR="00F20438" w:rsidRDefault="00F20438">
      <w:pPr>
        <w:pStyle w:val="Textoindependiente"/>
        <w:spacing w:before="10"/>
        <w:rPr>
          <w:b/>
          <w:sz w:val="30"/>
        </w:rPr>
      </w:pPr>
    </w:p>
    <w:p w:rsidR="00F20438" w:rsidRDefault="006F7D16">
      <w:pPr>
        <w:ind w:left="280"/>
        <w:rPr>
          <w:b/>
          <w:sz w:val="20"/>
        </w:rPr>
      </w:pPr>
      <w:r>
        <w:rPr>
          <w:b/>
          <w:sz w:val="20"/>
        </w:rPr>
        <w:t>Primera.-</w:t>
      </w:r>
      <w:r>
        <w:rPr>
          <w:b/>
          <w:spacing w:val="-8"/>
          <w:sz w:val="20"/>
        </w:rPr>
        <w:t xml:space="preserve"> </w:t>
      </w:r>
      <w:r>
        <w:rPr>
          <w:b/>
          <w:sz w:val="20"/>
        </w:rPr>
        <w:t>Objeto</w:t>
      </w:r>
      <w:r>
        <w:rPr>
          <w:b/>
          <w:spacing w:val="-8"/>
          <w:sz w:val="20"/>
        </w:rPr>
        <w:t xml:space="preserve"> </w:t>
      </w:r>
      <w:r>
        <w:rPr>
          <w:b/>
          <w:sz w:val="20"/>
        </w:rPr>
        <w:t>del</w:t>
      </w:r>
      <w:r>
        <w:rPr>
          <w:b/>
          <w:spacing w:val="-8"/>
          <w:sz w:val="20"/>
        </w:rPr>
        <w:t xml:space="preserve"> </w:t>
      </w:r>
      <w:r>
        <w:rPr>
          <w:b/>
          <w:spacing w:val="-2"/>
          <w:sz w:val="20"/>
        </w:rPr>
        <w:t>Convenio</w:t>
      </w:r>
    </w:p>
    <w:p w:rsidR="00F20438" w:rsidRDefault="00F20438">
      <w:pPr>
        <w:pStyle w:val="Textoindependiente"/>
        <w:spacing w:before="8"/>
        <w:rPr>
          <w:b/>
          <w:sz w:val="30"/>
        </w:rPr>
      </w:pPr>
    </w:p>
    <w:p w:rsidR="00F20438" w:rsidRDefault="006F7D16">
      <w:pPr>
        <w:pStyle w:val="Textoindependiente"/>
        <w:spacing w:before="1" w:line="360" w:lineRule="auto"/>
        <w:ind w:left="280" w:right="180" w:firstLine="708"/>
        <w:jc w:val="both"/>
      </w:pPr>
      <w:r>
        <w:t>Por el presente Convenio se establece el programa de colaboración entre la ULE y la Entidad colaboradora para la realización de prácticas y/o trabajos de Fin de Grado, Máster o Doctorado por parte del alumnado de la Universidad de León.</w:t>
      </w:r>
    </w:p>
    <w:p w:rsidR="00F20438" w:rsidRDefault="00F20438">
      <w:pPr>
        <w:pStyle w:val="Textoindependiente"/>
        <w:rPr>
          <w:sz w:val="21"/>
        </w:rPr>
      </w:pPr>
    </w:p>
    <w:p w:rsidR="00F20438" w:rsidRDefault="006F7D16">
      <w:pPr>
        <w:pStyle w:val="Textoindependiente"/>
        <w:spacing w:line="360" w:lineRule="auto"/>
        <w:ind w:left="280" w:right="179" w:firstLine="707"/>
        <w:jc w:val="both"/>
      </w:pPr>
      <w:r>
        <w:t>Con carácter previ</w:t>
      </w:r>
      <w:r>
        <w:t xml:space="preserve">o al comienzo de cada práctica se firmará un acuerdo de prácticas para cada estudiante, acuerdo que se considerará Anexo a este documento y que recogerá, como mínimo los datos personales del estudiante, el proyecto formativo con los objetivos educativos y </w:t>
      </w:r>
      <w:r>
        <w:t>las actividades a desarrollar, el lugar de realización de la práctica, la duración de</w:t>
      </w:r>
      <w:r>
        <w:rPr>
          <w:spacing w:val="40"/>
        </w:rPr>
        <w:t xml:space="preserve"> </w:t>
      </w:r>
      <w:r>
        <w:t>la misma, la identificación del tutor de la ULE y del tutor/cotutor de la Entidad colaboradora. Estos anexos serán suscritos por un responsable de la ULE (Director del Ár</w:t>
      </w:r>
      <w:r>
        <w:t>ea de Prácticas y Emprendimiento,</w:t>
      </w:r>
      <w:r>
        <w:rPr>
          <w:spacing w:val="-2"/>
        </w:rPr>
        <w:t xml:space="preserve"> </w:t>
      </w:r>
      <w:r>
        <w:t>Coordinador</w:t>
      </w:r>
      <w:r>
        <w:rPr>
          <w:spacing w:val="-3"/>
        </w:rPr>
        <w:t xml:space="preserve"> </w:t>
      </w:r>
      <w:r>
        <w:t>de</w:t>
      </w:r>
      <w:r>
        <w:rPr>
          <w:spacing w:val="-2"/>
        </w:rPr>
        <w:t xml:space="preserve"> </w:t>
      </w:r>
      <w:r>
        <w:t>la</w:t>
      </w:r>
      <w:r>
        <w:rPr>
          <w:spacing w:val="-2"/>
        </w:rPr>
        <w:t xml:space="preserve"> </w:t>
      </w:r>
      <w:r>
        <w:t>Titulación</w:t>
      </w:r>
      <w:r>
        <w:rPr>
          <w:spacing w:val="-2"/>
        </w:rPr>
        <w:t xml:space="preserve"> </w:t>
      </w:r>
      <w:r>
        <w:t>o</w:t>
      </w:r>
      <w:r>
        <w:rPr>
          <w:spacing w:val="-2"/>
        </w:rPr>
        <w:t xml:space="preserve"> </w:t>
      </w:r>
      <w:r>
        <w:t>Coordinador</w:t>
      </w:r>
      <w:r>
        <w:rPr>
          <w:spacing w:val="-1"/>
        </w:rPr>
        <w:t xml:space="preserve"> </w:t>
      </w:r>
      <w:r>
        <w:t>de</w:t>
      </w:r>
      <w:r>
        <w:rPr>
          <w:spacing w:val="-2"/>
        </w:rPr>
        <w:t xml:space="preserve"> </w:t>
      </w:r>
      <w:r>
        <w:t>Prácticas,</w:t>
      </w:r>
      <w:r>
        <w:rPr>
          <w:spacing w:val="-4"/>
        </w:rPr>
        <w:t xml:space="preserve"> </w:t>
      </w:r>
      <w:r>
        <w:t>según</w:t>
      </w:r>
      <w:r>
        <w:rPr>
          <w:spacing w:val="-4"/>
        </w:rPr>
        <w:t xml:space="preserve"> </w:t>
      </w:r>
      <w:r>
        <w:t>corresponda), los tutores y el estudiante que, en cada caso, vaya a realizar la práctica, quienes aceptarán expresamente el contenido del presente Convenio y d</w:t>
      </w:r>
      <w:r>
        <w:t>emás normativa aplicable, una vez declarado su conocimiento del mismo.</w:t>
      </w:r>
    </w:p>
    <w:p w:rsidR="00F20438" w:rsidRDefault="00F20438">
      <w:pPr>
        <w:pStyle w:val="Textoindependiente"/>
        <w:spacing w:before="9"/>
      </w:pPr>
    </w:p>
    <w:p w:rsidR="00F20438" w:rsidRDefault="006F7D16">
      <w:pPr>
        <w:pStyle w:val="Textoindependiente"/>
        <w:spacing w:line="360" w:lineRule="auto"/>
        <w:ind w:left="280" w:right="181" w:firstLine="707"/>
        <w:jc w:val="both"/>
      </w:pPr>
      <w:r>
        <w:t>Dado el carácter formativo de estas prácticas y/o trabajos, su realización no establece vinculación o relación laboral alguna, ni su contenido podrá dar lugar a la sustitución de la pr</w:t>
      </w:r>
      <w:r>
        <w:t>estación laboral propia de puestos de trabajo.</w:t>
      </w:r>
    </w:p>
    <w:p w:rsidR="00F20438" w:rsidRDefault="00F20438">
      <w:pPr>
        <w:pStyle w:val="Textoindependiente"/>
        <w:spacing w:before="10"/>
      </w:pPr>
    </w:p>
    <w:p w:rsidR="00F20438" w:rsidRDefault="006F7D16">
      <w:pPr>
        <w:pStyle w:val="Textoindependiente"/>
        <w:spacing w:line="360" w:lineRule="auto"/>
        <w:ind w:left="280" w:right="181" w:firstLine="707"/>
        <w:jc w:val="both"/>
      </w:pPr>
      <w:r>
        <w:t>Asimismo, y</w:t>
      </w:r>
      <w:r>
        <w:rPr>
          <w:spacing w:val="-6"/>
        </w:rPr>
        <w:t xml:space="preserve"> </w:t>
      </w:r>
      <w:r>
        <w:t>en</w:t>
      </w:r>
      <w:r>
        <w:rPr>
          <w:spacing w:val="-1"/>
        </w:rPr>
        <w:t xml:space="preserve"> </w:t>
      </w:r>
      <w:r>
        <w:t>el</w:t>
      </w:r>
      <w:r>
        <w:rPr>
          <w:spacing w:val="-2"/>
        </w:rPr>
        <w:t xml:space="preserve"> </w:t>
      </w:r>
      <w:r>
        <w:t>caso</w:t>
      </w:r>
      <w:r>
        <w:rPr>
          <w:spacing w:val="-1"/>
        </w:rPr>
        <w:t xml:space="preserve"> </w:t>
      </w:r>
      <w:r>
        <w:t>de que</w:t>
      </w:r>
      <w:r>
        <w:rPr>
          <w:spacing w:val="-1"/>
        </w:rPr>
        <w:t xml:space="preserve"> </w:t>
      </w:r>
      <w:r>
        <w:t>al</w:t>
      </w:r>
      <w:r>
        <w:rPr>
          <w:spacing w:val="-2"/>
        </w:rPr>
        <w:t xml:space="preserve"> </w:t>
      </w:r>
      <w:r>
        <w:t>término</w:t>
      </w:r>
      <w:r>
        <w:rPr>
          <w:spacing w:val="-1"/>
        </w:rPr>
        <w:t xml:space="preserve"> </w:t>
      </w:r>
      <w:r>
        <w:t>de</w:t>
      </w:r>
      <w:r>
        <w:rPr>
          <w:spacing w:val="-1"/>
        </w:rPr>
        <w:t xml:space="preserve"> </w:t>
      </w:r>
      <w:r>
        <w:t>los estudios el estudiante</w:t>
      </w:r>
      <w:r>
        <w:rPr>
          <w:spacing w:val="-1"/>
        </w:rPr>
        <w:t xml:space="preserve"> </w:t>
      </w:r>
      <w:r>
        <w:t>se incorporase</w:t>
      </w:r>
      <w:r>
        <w:rPr>
          <w:spacing w:val="-1"/>
        </w:rPr>
        <w:t xml:space="preserve"> </w:t>
      </w:r>
      <w:r>
        <w:t>a la plantilla de la Entidad colaboradora, el tiempo de las prácticas</w:t>
      </w:r>
      <w:r>
        <w:rPr>
          <w:spacing w:val="12"/>
        </w:rPr>
        <w:t xml:space="preserve"> </w:t>
      </w:r>
      <w:r>
        <w:t>y/o trabajos no se computará</w:t>
      </w:r>
      <w:r>
        <w:rPr>
          <w:spacing w:val="40"/>
        </w:rPr>
        <w:t xml:space="preserve"> </w:t>
      </w:r>
      <w:r>
        <w:t>a efectos de antigüedad</w:t>
      </w:r>
      <w:r>
        <w:t>, ni eximirá del período de prueba, salvo que en el oportuno convenio colectivo aplicable estuviera expresamente estipulado algo distinto.</w:t>
      </w:r>
    </w:p>
    <w:p w:rsidR="00F20438" w:rsidRDefault="00F20438">
      <w:pPr>
        <w:pStyle w:val="Textoindependiente"/>
        <w:spacing w:before="10"/>
      </w:pPr>
    </w:p>
    <w:p w:rsidR="00F20438" w:rsidRDefault="006F7D16">
      <w:pPr>
        <w:pStyle w:val="Ttulo1"/>
        <w:ind w:left="280"/>
      </w:pPr>
      <w:r>
        <w:t>Segunda.-</w:t>
      </w:r>
      <w:r>
        <w:rPr>
          <w:spacing w:val="-10"/>
        </w:rPr>
        <w:t xml:space="preserve"> </w:t>
      </w:r>
      <w:r>
        <w:t>Modalidad</w:t>
      </w:r>
      <w:r>
        <w:rPr>
          <w:spacing w:val="-9"/>
        </w:rPr>
        <w:t xml:space="preserve"> </w:t>
      </w:r>
      <w:r>
        <w:t>de</w:t>
      </w:r>
      <w:r>
        <w:rPr>
          <w:spacing w:val="-9"/>
        </w:rPr>
        <w:t xml:space="preserve"> </w:t>
      </w:r>
      <w:r>
        <w:t>prácticas</w:t>
      </w:r>
      <w:r>
        <w:rPr>
          <w:spacing w:val="-10"/>
        </w:rPr>
        <w:t xml:space="preserve"> </w:t>
      </w:r>
      <w:r>
        <w:t>académicas</w:t>
      </w:r>
      <w:r>
        <w:rPr>
          <w:spacing w:val="-11"/>
        </w:rPr>
        <w:t xml:space="preserve"> </w:t>
      </w:r>
      <w:r>
        <w:rPr>
          <w:spacing w:val="-2"/>
        </w:rPr>
        <w:t>externas</w:t>
      </w:r>
    </w:p>
    <w:p w:rsidR="00F20438" w:rsidRDefault="00F20438">
      <w:pPr>
        <w:pStyle w:val="Textoindependiente"/>
        <w:spacing w:before="10"/>
        <w:rPr>
          <w:b/>
          <w:sz w:val="30"/>
        </w:rPr>
      </w:pPr>
    </w:p>
    <w:p w:rsidR="00F20438" w:rsidRDefault="006F7D16">
      <w:pPr>
        <w:pStyle w:val="Textoindependiente"/>
        <w:spacing w:line="360" w:lineRule="auto"/>
        <w:ind w:left="281" w:right="181" w:firstLine="707"/>
        <w:jc w:val="both"/>
      </w:pPr>
      <w:r>
        <w:t>Estas prácticas académicas externas tienen el carácter de curriculares y/o extracurriculares, según se determine en el Anexo.</w:t>
      </w:r>
    </w:p>
    <w:p w:rsidR="00F20438" w:rsidRDefault="00F20438">
      <w:pPr>
        <w:pStyle w:val="Textoindependiente"/>
        <w:spacing w:before="9"/>
      </w:pPr>
    </w:p>
    <w:p w:rsidR="00F20438" w:rsidRDefault="006F7D16">
      <w:pPr>
        <w:pStyle w:val="Ttulo1"/>
      </w:pPr>
      <w:r>
        <w:t>Tercera.-</w:t>
      </w:r>
      <w:r>
        <w:rPr>
          <w:spacing w:val="-5"/>
        </w:rPr>
        <w:t xml:space="preserve"> </w:t>
      </w:r>
      <w:r>
        <w:t>Selección</w:t>
      </w:r>
      <w:r>
        <w:rPr>
          <w:spacing w:val="-6"/>
        </w:rPr>
        <w:t xml:space="preserve"> </w:t>
      </w:r>
      <w:r>
        <w:t>de</w:t>
      </w:r>
      <w:r>
        <w:rPr>
          <w:spacing w:val="-7"/>
        </w:rPr>
        <w:t xml:space="preserve"> </w:t>
      </w:r>
      <w:r>
        <w:t>los</w:t>
      </w:r>
      <w:r>
        <w:rPr>
          <w:spacing w:val="-8"/>
        </w:rPr>
        <w:t xml:space="preserve"> </w:t>
      </w:r>
      <w:r>
        <w:rPr>
          <w:spacing w:val="-2"/>
        </w:rPr>
        <w:t>estudiantes</w:t>
      </w:r>
    </w:p>
    <w:p w:rsidR="00F20438" w:rsidRDefault="00F20438">
      <w:pPr>
        <w:sectPr w:rsidR="00F20438">
          <w:pgSz w:w="11910" w:h="16840"/>
          <w:pgMar w:top="320" w:right="1520" w:bottom="1160" w:left="1420" w:header="0" w:footer="961" w:gutter="0"/>
          <w:cols w:space="720"/>
        </w:sectPr>
      </w:pPr>
    </w:p>
    <w:p w:rsidR="00F20438" w:rsidRDefault="00F20438">
      <w:pPr>
        <w:pStyle w:val="Textoindependiente"/>
        <w:spacing w:before="8"/>
        <w:rPr>
          <w:b/>
          <w:sz w:val="25"/>
        </w:rPr>
      </w:pPr>
    </w:p>
    <w:p w:rsidR="00F20438" w:rsidRDefault="006F7D16">
      <w:pPr>
        <w:spacing w:before="95"/>
        <w:ind w:right="1681"/>
        <w:jc w:val="right"/>
        <w:rPr>
          <w:b/>
          <w:sz w:val="18"/>
        </w:rPr>
      </w:pPr>
      <w:r>
        <w:rPr>
          <w:noProof/>
        </w:rPr>
        <w:drawing>
          <wp:anchor distT="0" distB="0" distL="0" distR="0" simplePos="0" relativeHeight="15730688" behindDoc="0" locked="0" layoutInCell="1" allowOverlap="1">
            <wp:simplePos x="0" y="0"/>
            <wp:positionH relativeFrom="page">
              <wp:posOffset>976985</wp:posOffset>
            </wp:positionH>
            <wp:positionV relativeFrom="paragraph">
              <wp:posOffset>-190050</wp:posOffset>
            </wp:positionV>
            <wp:extent cx="1667661" cy="861732"/>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1667661" cy="861732"/>
                    </a:xfrm>
                    <a:prstGeom prst="rect">
                      <a:avLst/>
                    </a:prstGeom>
                  </pic:spPr>
                </pic:pic>
              </a:graphicData>
            </a:graphic>
          </wp:anchor>
        </w:drawing>
      </w:r>
      <w:r>
        <w:pict>
          <v:shape id="docshape4" o:spid="_x0000_s1030" type="#_x0000_t202" style="position:absolute;left:0;text-align:left;margin-left:435.35pt;margin-top:3.7pt;width:81.75pt;height:12.6pt;z-index:15731200;mso-position-horizontal-relative:page;mso-position-vertical-relative:text"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375"/>
                    <w:gridCol w:w="377"/>
                    <w:gridCol w:w="377"/>
                  </w:tblGrid>
                  <w:tr w:rsidR="00F20438">
                    <w:trPr>
                      <w:trHeight w:val="232"/>
                    </w:trPr>
                    <w:tc>
                      <w:tcPr>
                        <w:tcW w:w="377" w:type="dxa"/>
                      </w:tcPr>
                      <w:p w:rsidR="00F20438" w:rsidRDefault="00F20438">
                        <w:pPr>
                          <w:pStyle w:val="TableParagraph"/>
                          <w:rPr>
                            <w:sz w:val="16"/>
                          </w:rPr>
                        </w:pPr>
                      </w:p>
                    </w:tc>
                    <w:tc>
                      <w:tcPr>
                        <w:tcW w:w="375" w:type="dxa"/>
                      </w:tcPr>
                      <w:p w:rsidR="00F20438" w:rsidRDefault="00F20438">
                        <w:pPr>
                          <w:pStyle w:val="TableParagraph"/>
                          <w:rPr>
                            <w:sz w:val="16"/>
                          </w:rPr>
                        </w:pPr>
                      </w:p>
                    </w:tc>
                    <w:tc>
                      <w:tcPr>
                        <w:tcW w:w="377" w:type="dxa"/>
                      </w:tcPr>
                      <w:p w:rsidR="00F20438" w:rsidRDefault="00F20438">
                        <w:pPr>
                          <w:pStyle w:val="TableParagraph"/>
                          <w:rPr>
                            <w:sz w:val="16"/>
                          </w:rPr>
                        </w:pPr>
                      </w:p>
                    </w:tc>
                    <w:tc>
                      <w:tcPr>
                        <w:tcW w:w="377" w:type="dxa"/>
                      </w:tcPr>
                      <w:p w:rsidR="00F20438" w:rsidRDefault="00F20438">
                        <w:pPr>
                          <w:pStyle w:val="TableParagraph"/>
                          <w:rPr>
                            <w:sz w:val="16"/>
                          </w:rPr>
                        </w:pPr>
                      </w:p>
                    </w:tc>
                  </w:tr>
                </w:tbl>
                <w:p w:rsidR="00F20438" w:rsidRDefault="00F20438">
                  <w:pPr>
                    <w:pStyle w:val="Textoindependiente"/>
                  </w:pPr>
                </w:p>
              </w:txbxContent>
            </v:textbox>
            <w10:wrap anchorx="page"/>
          </v:shape>
        </w:pict>
      </w:r>
      <w:r>
        <w:rPr>
          <w:b/>
          <w:spacing w:val="-2"/>
          <w:sz w:val="18"/>
        </w:rPr>
        <w:t>CÓDIGO</w:t>
      </w:r>
    </w:p>
    <w:p w:rsidR="00F20438" w:rsidRDefault="00F20438">
      <w:pPr>
        <w:pStyle w:val="Textoindependiente"/>
        <w:rPr>
          <w:b/>
        </w:rPr>
      </w:pPr>
    </w:p>
    <w:p w:rsidR="00F20438" w:rsidRDefault="00F20438">
      <w:pPr>
        <w:pStyle w:val="Textoindependiente"/>
        <w:rPr>
          <w:b/>
        </w:rPr>
      </w:pPr>
    </w:p>
    <w:p w:rsidR="00F20438" w:rsidRDefault="00F20438">
      <w:pPr>
        <w:pStyle w:val="Textoindependiente"/>
        <w:rPr>
          <w:b/>
        </w:rPr>
      </w:pPr>
    </w:p>
    <w:p w:rsidR="00F20438" w:rsidRDefault="00F20438">
      <w:pPr>
        <w:pStyle w:val="Textoindependiente"/>
        <w:rPr>
          <w:b/>
        </w:rPr>
      </w:pPr>
    </w:p>
    <w:p w:rsidR="00F20438" w:rsidRDefault="00F20438">
      <w:pPr>
        <w:pStyle w:val="Textoindependiente"/>
        <w:rPr>
          <w:b/>
          <w:sz w:val="18"/>
        </w:rPr>
      </w:pPr>
    </w:p>
    <w:p w:rsidR="00F20438" w:rsidRDefault="006F7D16">
      <w:pPr>
        <w:pStyle w:val="Textoindependiente"/>
        <w:spacing w:before="1" w:line="360" w:lineRule="auto"/>
        <w:ind w:left="281" w:right="179" w:firstLine="707"/>
        <w:jc w:val="both"/>
      </w:pPr>
      <w:r>
        <w:t>La selección de los estudiantes que hayan de realizar las prácticas y/o trabajos se efectuará en los términos que acuerden entre la ULE y la Entidad colaboradora, por medio del oportuno procedimiento de selección y en función del número de plazas ofertadas</w:t>
      </w:r>
      <w:r>
        <w:t xml:space="preserve"> por dicha </w:t>
      </w:r>
      <w:r>
        <w:rPr>
          <w:spacing w:val="-2"/>
        </w:rPr>
        <w:t>Entidad.</w:t>
      </w:r>
    </w:p>
    <w:p w:rsidR="00F20438" w:rsidRDefault="00F20438">
      <w:pPr>
        <w:pStyle w:val="Textoindependiente"/>
        <w:spacing w:before="7"/>
      </w:pPr>
    </w:p>
    <w:p w:rsidR="00F20438" w:rsidRDefault="006F7D16">
      <w:pPr>
        <w:pStyle w:val="Ttulo1"/>
      </w:pPr>
      <w:r>
        <w:t>Cuarta.-</w:t>
      </w:r>
      <w:r>
        <w:rPr>
          <w:spacing w:val="-7"/>
        </w:rPr>
        <w:t xml:space="preserve"> </w:t>
      </w:r>
      <w:r>
        <w:t>Compromisos</w:t>
      </w:r>
      <w:r>
        <w:rPr>
          <w:spacing w:val="-6"/>
        </w:rPr>
        <w:t xml:space="preserve"> </w:t>
      </w:r>
      <w:r>
        <w:t>y</w:t>
      </w:r>
      <w:r>
        <w:rPr>
          <w:spacing w:val="-6"/>
        </w:rPr>
        <w:t xml:space="preserve"> </w:t>
      </w:r>
      <w:r>
        <w:t>derechos</w:t>
      </w:r>
      <w:r>
        <w:rPr>
          <w:spacing w:val="-8"/>
        </w:rPr>
        <w:t xml:space="preserve"> </w:t>
      </w:r>
      <w:r>
        <w:t>de</w:t>
      </w:r>
      <w:r>
        <w:rPr>
          <w:spacing w:val="-8"/>
        </w:rPr>
        <w:t xml:space="preserve"> </w:t>
      </w:r>
      <w:r>
        <w:t>la</w:t>
      </w:r>
      <w:r>
        <w:rPr>
          <w:spacing w:val="-8"/>
        </w:rPr>
        <w:t xml:space="preserve"> </w:t>
      </w:r>
      <w:r>
        <w:t>Entidad</w:t>
      </w:r>
      <w:r>
        <w:rPr>
          <w:spacing w:val="-4"/>
        </w:rPr>
        <w:t xml:space="preserve"> </w:t>
      </w:r>
      <w:r>
        <w:rPr>
          <w:spacing w:val="-2"/>
        </w:rPr>
        <w:t>colaboradora</w:t>
      </w:r>
    </w:p>
    <w:p w:rsidR="00F20438" w:rsidRDefault="00F20438">
      <w:pPr>
        <w:pStyle w:val="Textoindependiente"/>
        <w:spacing w:before="11"/>
        <w:rPr>
          <w:b/>
          <w:sz w:val="30"/>
        </w:rPr>
      </w:pPr>
    </w:p>
    <w:p w:rsidR="00F20438" w:rsidRDefault="006F7D16">
      <w:pPr>
        <w:pStyle w:val="Textoindependiente"/>
        <w:spacing w:line="360" w:lineRule="auto"/>
        <w:ind w:left="281" w:right="181" w:firstLine="708"/>
        <w:jc w:val="both"/>
      </w:pPr>
      <w:r>
        <w:t>La Entidad colaboradora tendrá derecho a interrumpir la realización de la práctica si el alumno incumple sus deberes, previa audiencia del mismo y del tutor académico.</w:t>
      </w:r>
    </w:p>
    <w:p w:rsidR="00F20438" w:rsidRDefault="00F20438">
      <w:pPr>
        <w:pStyle w:val="Textoindependiente"/>
        <w:rPr>
          <w:sz w:val="21"/>
        </w:rPr>
      </w:pPr>
    </w:p>
    <w:p w:rsidR="00F20438" w:rsidRDefault="006F7D16">
      <w:pPr>
        <w:pStyle w:val="Textoindependiente"/>
        <w:spacing w:line="357" w:lineRule="auto"/>
        <w:ind w:left="281" w:right="183" w:firstLine="708"/>
        <w:jc w:val="both"/>
      </w:pPr>
      <w:r>
        <w:t>Asimis</w:t>
      </w:r>
      <w:r>
        <w:t>mo, asume los compromisos recogidos en el artículo 3.4 del Reglamento, entre los que se encuentran designar a un tutor de prácticas que asistirá a los alumnos.</w:t>
      </w:r>
    </w:p>
    <w:p w:rsidR="00F20438" w:rsidRDefault="00F20438">
      <w:pPr>
        <w:pStyle w:val="Textoindependiente"/>
        <w:spacing w:before="2"/>
        <w:rPr>
          <w:sz w:val="21"/>
        </w:rPr>
      </w:pPr>
    </w:p>
    <w:p w:rsidR="00F20438" w:rsidRDefault="006F7D16">
      <w:pPr>
        <w:pStyle w:val="Ttulo1"/>
      </w:pPr>
      <w:r>
        <w:t>Quinta.-</w:t>
      </w:r>
      <w:r>
        <w:rPr>
          <w:spacing w:val="-8"/>
        </w:rPr>
        <w:t xml:space="preserve"> </w:t>
      </w:r>
      <w:r>
        <w:t>Compromisos</w:t>
      </w:r>
      <w:r>
        <w:rPr>
          <w:spacing w:val="-8"/>
        </w:rPr>
        <w:t xml:space="preserve"> </w:t>
      </w:r>
      <w:r>
        <w:t>de</w:t>
      </w:r>
      <w:r>
        <w:rPr>
          <w:spacing w:val="-7"/>
        </w:rPr>
        <w:t xml:space="preserve"> </w:t>
      </w:r>
      <w:r>
        <w:t>la</w:t>
      </w:r>
      <w:r>
        <w:rPr>
          <w:spacing w:val="-8"/>
        </w:rPr>
        <w:t xml:space="preserve"> </w:t>
      </w:r>
      <w:r>
        <w:t>Universidad</w:t>
      </w:r>
      <w:r>
        <w:rPr>
          <w:spacing w:val="-7"/>
        </w:rPr>
        <w:t xml:space="preserve"> </w:t>
      </w:r>
      <w:r>
        <w:t>de</w:t>
      </w:r>
      <w:r>
        <w:rPr>
          <w:spacing w:val="-8"/>
        </w:rPr>
        <w:t xml:space="preserve"> </w:t>
      </w:r>
      <w:r>
        <w:rPr>
          <w:spacing w:val="-4"/>
        </w:rPr>
        <w:t>León</w:t>
      </w:r>
    </w:p>
    <w:p w:rsidR="00F20438" w:rsidRDefault="00F20438">
      <w:pPr>
        <w:pStyle w:val="Textoindependiente"/>
        <w:spacing w:before="10"/>
        <w:rPr>
          <w:b/>
          <w:sz w:val="30"/>
        </w:rPr>
      </w:pPr>
    </w:p>
    <w:p w:rsidR="00F20438" w:rsidRDefault="006F7D16">
      <w:pPr>
        <w:pStyle w:val="Textoindependiente"/>
        <w:spacing w:before="1"/>
        <w:ind w:left="202" w:right="5067"/>
        <w:jc w:val="center"/>
      </w:pPr>
      <w:r>
        <w:t>Son</w:t>
      </w:r>
      <w:r>
        <w:rPr>
          <w:spacing w:val="-5"/>
        </w:rPr>
        <w:t xml:space="preserve"> </w:t>
      </w:r>
      <w:r>
        <w:t>deberes</w:t>
      </w:r>
      <w:r>
        <w:rPr>
          <w:spacing w:val="-5"/>
        </w:rPr>
        <w:t xml:space="preserve"> </w:t>
      </w:r>
      <w:r>
        <w:t>de</w:t>
      </w:r>
      <w:r>
        <w:rPr>
          <w:spacing w:val="-5"/>
        </w:rPr>
        <w:t xml:space="preserve"> </w:t>
      </w:r>
      <w:r>
        <w:t>la</w:t>
      </w:r>
      <w:r>
        <w:rPr>
          <w:spacing w:val="-4"/>
        </w:rPr>
        <w:t xml:space="preserve"> ULE:</w:t>
      </w:r>
    </w:p>
    <w:p w:rsidR="00F20438" w:rsidRDefault="00F20438">
      <w:pPr>
        <w:pStyle w:val="Textoindependiente"/>
        <w:spacing w:before="2"/>
        <w:rPr>
          <w:sz w:val="32"/>
        </w:rPr>
      </w:pPr>
    </w:p>
    <w:p w:rsidR="00F20438" w:rsidRDefault="006F7D16">
      <w:pPr>
        <w:pStyle w:val="Prrafodelista"/>
        <w:numPr>
          <w:ilvl w:val="0"/>
          <w:numId w:val="2"/>
        </w:numPr>
        <w:tabs>
          <w:tab w:val="left" w:pos="1001"/>
        </w:tabs>
        <w:spacing w:line="357" w:lineRule="auto"/>
        <w:ind w:right="183"/>
        <w:jc w:val="both"/>
        <w:rPr>
          <w:sz w:val="20"/>
        </w:rPr>
      </w:pPr>
      <w:r>
        <w:rPr>
          <w:sz w:val="20"/>
        </w:rPr>
        <w:t>Nombrar un tutor académico del estudiante en prácticas, cuyos deberes y derechos</w:t>
      </w:r>
      <w:r>
        <w:rPr>
          <w:spacing w:val="40"/>
          <w:sz w:val="20"/>
        </w:rPr>
        <w:t xml:space="preserve"> </w:t>
      </w:r>
      <w:r>
        <w:rPr>
          <w:sz w:val="20"/>
        </w:rPr>
        <w:t>son los recogidos en los artículos 1.2.2 y 2.4 del Reglamento.</w:t>
      </w:r>
    </w:p>
    <w:p w:rsidR="00F20438" w:rsidRDefault="006F7D16">
      <w:pPr>
        <w:pStyle w:val="Prrafodelista"/>
        <w:numPr>
          <w:ilvl w:val="0"/>
          <w:numId w:val="2"/>
        </w:numPr>
        <w:tabs>
          <w:tab w:val="left" w:pos="994"/>
        </w:tabs>
        <w:spacing w:before="18" w:line="360" w:lineRule="auto"/>
        <w:ind w:left="993" w:right="180" w:hanging="356"/>
        <w:jc w:val="both"/>
        <w:rPr>
          <w:sz w:val="20"/>
        </w:rPr>
      </w:pPr>
      <w:r>
        <w:rPr>
          <w:sz w:val="20"/>
        </w:rPr>
        <w:t>Suscribir una póliza de responsabilidad civil que cubra los siniestros de los alumnos</w:t>
      </w:r>
      <w:r>
        <w:rPr>
          <w:spacing w:val="40"/>
          <w:sz w:val="20"/>
        </w:rPr>
        <w:t xml:space="preserve"> </w:t>
      </w:r>
      <w:r>
        <w:rPr>
          <w:sz w:val="20"/>
        </w:rPr>
        <w:t>que</w:t>
      </w:r>
      <w:r>
        <w:rPr>
          <w:spacing w:val="-2"/>
          <w:sz w:val="20"/>
        </w:rPr>
        <w:t xml:space="preserve"> </w:t>
      </w:r>
      <w:r>
        <w:rPr>
          <w:sz w:val="20"/>
        </w:rPr>
        <w:t>realicen prácticas y</w:t>
      </w:r>
      <w:r>
        <w:rPr>
          <w:spacing w:val="-4"/>
          <w:sz w:val="20"/>
        </w:rPr>
        <w:t xml:space="preserve"> </w:t>
      </w:r>
      <w:r>
        <w:rPr>
          <w:sz w:val="20"/>
        </w:rPr>
        <w:t>a</w:t>
      </w:r>
      <w:r>
        <w:rPr>
          <w:sz w:val="20"/>
        </w:rPr>
        <w:t>segurarse</w:t>
      </w:r>
      <w:r>
        <w:rPr>
          <w:spacing w:val="-2"/>
          <w:sz w:val="20"/>
        </w:rPr>
        <w:t xml:space="preserve"> </w:t>
      </w:r>
      <w:r>
        <w:rPr>
          <w:sz w:val="20"/>
        </w:rPr>
        <w:t>de</w:t>
      </w:r>
      <w:r>
        <w:rPr>
          <w:spacing w:val="-2"/>
          <w:sz w:val="20"/>
        </w:rPr>
        <w:t xml:space="preserve"> </w:t>
      </w:r>
      <w:r>
        <w:rPr>
          <w:sz w:val="20"/>
        </w:rPr>
        <w:t>que</w:t>
      </w:r>
      <w:r>
        <w:rPr>
          <w:spacing w:val="-2"/>
          <w:sz w:val="20"/>
        </w:rPr>
        <w:t xml:space="preserve"> </w:t>
      </w:r>
      <w:r>
        <w:rPr>
          <w:sz w:val="20"/>
        </w:rPr>
        <w:t>todos los estudiantes que</w:t>
      </w:r>
      <w:r>
        <w:rPr>
          <w:spacing w:val="-2"/>
          <w:sz w:val="20"/>
        </w:rPr>
        <w:t xml:space="preserve"> </w:t>
      </w:r>
      <w:r>
        <w:rPr>
          <w:sz w:val="20"/>
        </w:rPr>
        <w:t>realicen</w:t>
      </w:r>
      <w:r>
        <w:rPr>
          <w:spacing w:val="-2"/>
          <w:sz w:val="20"/>
        </w:rPr>
        <w:t xml:space="preserve"> </w:t>
      </w:r>
      <w:r>
        <w:rPr>
          <w:sz w:val="20"/>
        </w:rPr>
        <w:t>prácticas externas estén cubiertos por el Seguro Escolar o, en su defecto, por otra póliza privada que cubra posibles accidentes.</w:t>
      </w:r>
    </w:p>
    <w:p w:rsidR="00F20438" w:rsidRDefault="00F20438">
      <w:pPr>
        <w:pStyle w:val="Textoindependiente"/>
        <w:spacing w:before="7"/>
      </w:pPr>
    </w:p>
    <w:p w:rsidR="00F20438" w:rsidRDefault="006F7D16">
      <w:pPr>
        <w:pStyle w:val="Ttulo1"/>
        <w:ind w:left="280"/>
      </w:pPr>
      <w:r>
        <w:t>Sexta.-</w:t>
      </w:r>
      <w:r>
        <w:rPr>
          <w:spacing w:val="-6"/>
        </w:rPr>
        <w:t xml:space="preserve"> </w:t>
      </w:r>
      <w:r>
        <w:t>Obligaciones</w:t>
      </w:r>
      <w:r>
        <w:rPr>
          <w:spacing w:val="-5"/>
        </w:rPr>
        <w:t xml:space="preserve"> </w:t>
      </w:r>
      <w:r>
        <w:t>y</w:t>
      </w:r>
      <w:r>
        <w:rPr>
          <w:spacing w:val="-10"/>
        </w:rPr>
        <w:t xml:space="preserve"> </w:t>
      </w:r>
      <w:r>
        <w:t>derechos</w:t>
      </w:r>
      <w:r>
        <w:rPr>
          <w:spacing w:val="-6"/>
        </w:rPr>
        <w:t xml:space="preserve"> </w:t>
      </w:r>
      <w:r>
        <w:t>de</w:t>
      </w:r>
      <w:r>
        <w:rPr>
          <w:spacing w:val="-7"/>
        </w:rPr>
        <w:t xml:space="preserve"> </w:t>
      </w:r>
      <w:r>
        <w:t>los</w:t>
      </w:r>
      <w:r>
        <w:rPr>
          <w:spacing w:val="-5"/>
        </w:rPr>
        <w:t xml:space="preserve"> </w:t>
      </w:r>
      <w:r>
        <w:rPr>
          <w:spacing w:val="-2"/>
        </w:rPr>
        <w:t>estudiantes</w:t>
      </w:r>
    </w:p>
    <w:p w:rsidR="00F20438" w:rsidRDefault="00F20438">
      <w:pPr>
        <w:pStyle w:val="Textoindependiente"/>
        <w:spacing w:before="11"/>
        <w:rPr>
          <w:b/>
          <w:sz w:val="30"/>
        </w:rPr>
      </w:pPr>
    </w:p>
    <w:p w:rsidR="00F20438" w:rsidRDefault="006F7D16">
      <w:pPr>
        <w:pStyle w:val="Textoindependiente"/>
        <w:spacing w:line="360" w:lineRule="auto"/>
        <w:ind w:left="280" w:right="181" w:firstLine="707"/>
        <w:jc w:val="both"/>
      </w:pPr>
      <w:r>
        <w:t>Los derechos y obliga</w:t>
      </w:r>
      <w:r>
        <w:t xml:space="preserve">ciones de los alumnos en prácticas son los recogidos en los correspondientes artículos del Reglamento y, además, deberán cumplir con el horario pactado con la Entidad colaboradora para la realización de las prácticas y con las normas de disciplina interna </w:t>
      </w:r>
      <w:r>
        <w:t>de la misma. También se comprometen a desarrollar eficazmente la actividad en que consistan las prácticas, a seguir las orientaciones del tutor o cotutor de la Entidad</w:t>
      </w:r>
      <w:r>
        <w:rPr>
          <w:spacing w:val="80"/>
        </w:rPr>
        <w:t xml:space="preserve"> </w:t>
      </w:r>
      <w:r>
        <w:t>colaboradora, y a entregar la memoria final y el cuestionario de prácticas tras finaliza</w:t>
      </w:r>
      <w:r>
        <w:t>r la</w:t>
      </w:r>
      <w:r>
        <w:rPr>
          <w:spacing w:val="40"/>
        </w:rPr>
        <w:t xml:space="preserve"> </w:t>
      </w:r>
      <w:r>
        <w:t>práctica a su tutor académico en el plazo que se determine.</w:t>
      </w:r>
    </w:p>
    <w:p w:rsidR="00F20438" w:rsidRDefault="00F20438">
      <w:pPr>
        <w:pStyle w:val="Textoindependiente"/>
        <w:spacing w:before="10"/>
      </w:pPr>
    </w:p>
    <w:p w:rsidR="00F20438" w:rsidRDefault="006F7D16">
      <w:pPr>
        <w:pStyle w:val="Ttulo1"/>
        <w:ind w:left="283" w:right="5064"/>
        <w:jc w:val="center"/>
      </w:pPr>
      <w:r>
        <w:t>Séptima.-</w:t>
      </w:r>
      <w:r>
        <w:rPr>
          <w:spacing w:val="-11"/>
        </w:rPr>
        <w:t xml:space="preserve"> </w:t>
      </w:r>
      <w:r>
        <w:t>Responsables</w:t>
      </w:r>
      <w:r>
        <w:rPr>
          <w:spacing w:val="-10"/>
        </w:rPr>
        <w:t xml:space="preserve"> </w:t>
      </w:r>
      <w:r>
        <w:t>del</w:t>
      </w:r>
      <w:r>
        <w:rPr>
          <w:spacing w:val="-11"/>
        </w:rPr>
        <w:t xml:space="preserve"> </w:t>
      </w:r>
      <w:r>
        <w:rPr>
          <w:spacing w:val="-2"/>
        </w:rPr>
        <w:t>Convenio</w:t>
      </w:r>
    </w:p>
    <w:p w:rsidR="00F20438" w:rsidRDefault="00F20438">
      <w:pPr>
        <w:pStyle w:val="Textoindependiente"/>
        <w:spacing w:before="10"/>
        <w:rPr>
          <w:b/>
          <w:sz w:val="30"/>
        </w:rPr>
      </w:pPr>
    </w:p>
    <w:p w:rsidR="00F20438" w:rsidRDefault="006F7D16">
      <w:pPr>
        <w:pStyle w:val="Textoindependiente"/>
        <w:spacing w:before="1" w:line="360" w:lineRule="auto"/>
        <w:ind w:left="280" w:right="177" w:firstLine="707"/>
        <w:jc w:val="both"/>
      </w:pPr>
      <w:r>
        <w:t>Los responsables de la ejecución de las actividades previstas en el Convenio y del seguimiento del mismo serán:</w:t>
      </w:r>
    </w:p>
    <w:p w:rsidR="00F20438" w:rsidRDefault="00F20438">
      <w:pPr>
        <w:pStyle w:val="Textoindependiente"/>
        <w:spacing w:before="8"/>
        <w:rPr>
          <w:sz w:val="12"/>
        </w:rPr>
      </w:pPr>
    </w:p>
    <w:p w:rsidR="00F20438" w:rsidRDefault="006F7D16">
      <w:pPr>
        <w:pStyle w:val="Prrafodelista"/>
        <w:numPr>
          <w:ilvl w:val="0"/>
          <w:numId w:val="1"/>
        </w:numPr>
        <w:tabs>
          <w:tab w:val="left" w:pos="1119"/>
        </w:tabs>
        <w:spacing w:before="92"/>
        <w:ind w:left="1118" w:hanging="131"/>
        <w:rPr>
          <w:sz w:val="20"/>
        </w:rPr>
      </w:pPr>
      <w:r>
        <w:rPr>
          <w:sz w:val="20"/>
        </w:rPr>
        <w:t>La</w:t>
      </w:r>
      <w:r>
        <w:rPr>
          <w:spacing w:val="2"/>
          <w:sz w:val="20"/>
        </w:rPr>
        <w:t xml:space="preserve"> </w:t>
      </w:r>
      <w:r>
        <w:rPr>
          <w:sz w:val="20"/>
        </w:rPr>
        <w:t>Vicerrectora</w:t>
      </w:r>
      <w:r>
        <w:rPr>
          <w:spacing w:val="2"/>
          <w:sz w:val="20"/>
        </w:rPr>
        <w:t xml:space="preserve"> </w:t>
      </w:r>
      <w:r>
        <w:rPr>
          <w:sz w:val="20"/>
        </w:rPr>
        <w:t>de</w:t>
      </w:r>
      <w:r>
        <w:rPr>
          <w:spacing w:val="2"/>
          <w:sz w:val="20"/>
        </w:rPr>
        <w:t xml:space="preserve"> </w:t>
      </w:r>
      <w:r>
        <w:rPr>
          <w:sz w:val="20"/>
        </w:rPr>
        <w:t>Estudiantes</w:t>
      </w:r>
      <w:r>
        <w:rPr>
          <w:spacing w:val="7"/>
          <w:sz w:val="20"/>
        </w:rPr>
        <w:t xml:space="preserve"> </w:t>
      </w:r>
      <w:r>
        <w:rPr>
          <w:sz w:val="20"/>
        </w:rPr>
        <w:t>y</w:t>
      </w:r>
      <w:r>
        <w:rPr>
          <w:spacing w:val="-1"/>
          <w:sz w:val="20"/>
        </w:rPr>
        <w:t xml:space="preserve"> </w:t>
      </w:r>
      <w:r>
        <w:rPr>
          <w:sz w:val="20"/>
        </w:rPr>
        <w:t>Empleo</w:t>
      </w:r>
      <w:r>
        <w:rPr>
          <w:spacing w:val="1"/>
          <w:sz w:val="20"/>
        </w:rPr>
        <w:t xml:space="preserve"> </w:t>
      </w:r>
      <w:r>
        <w:rPr>
          <w:sz w:val="20"/>
        </w:rPr>
        <w:t>o</w:t>
      </w:r>
      <w:r>
        <w:rPr>
          <w:spacing w:val="2"/>
          <w:sz w:val="20"/>
        </w:rPr>
        <w:t xml:space="preserve"> </w:t>
      </w:r>
      <w:r>
        <w:rPr>
          <w:sz w:val="20"/>
        </w:rPr>
        <w:t>persona</w:t>
      </w:r>
      <w:r>
        <w:rPr>
          <w:spacing w:val="2"/>
          <w:sz w:val="20"/>
        </w:rPr>
        <w:t xml:space="preserve"> </w:t>
      </w:r>
      <w:r>
        <w:rPr>
          <w:sz w:val="20"/>
        </w:rPr>
        <w:t>en quien</w:t>
      </w:r>
      <w:r>
        <w:rPr>
          <w:spacing w:val="3"/>
          <w:sz w:val="20"/>
        </w:rPr>
        <w:t xml:space="preserve"> </w:t>
      </w:r>
      <w:r>
        <w:rPr>
          <w:sz w:val="20"/>
        </w:rPr>
        <w:t>delegue,</w:t>
      </w:r>
      <w:r>
        <w:rPr>
          <w:spacing w:val="4"/>
          <w:sz w:val="20"/>
        </w:rPr>
        <w:t xml:space="preserve"> </w:t>
      </w:r>
      <w:r>
        <w:rPr>
          <w:sz w:val="20"/>
        </w:rPr>
        <w:t>por</w:t>
      </w:r>
      <w:r>
        <w:rPr>
          <w:spacing w:val="4"/>
          <w:sz w:val="20"/>
        </w:rPr>
        <w:t xml:space="preserve"> </w:t>
      </w:r>
      <w:r>
        <w:rPr>
          <w:sz w:val="20"/>
        </w:rPr>
        <w:t>parte de</w:t>
      </w:r>
      <w:r>
        <w:rPr>
          <w:spacing w:val="2"/>
          <w:sz w:val="20"/>
        </w:rPr>
        <w:t xml:space="preserve"> </w:t>
      </w:r>
      <w:r>
        <w:rPr>
          <w:spacing w:val="-5"/>
          <w:sz w:val="20"/>
        </w:rPr>
        <w:t>la</w:t>
      </w:r>
    </w:p>
    <w:p w:rsidR="00F20438" w:rsidRDefault="006F7D16">
      <w:pPr>
        <w:pStyle w:val="Textoindependiente"/>
        <w:spacing w:before="116"/>
        <w:ind w:left="280"/>
      </w:pPr>
      <w:r>
        <w:t>ULE,</w:t>
      </w:r>
      <w:r>
        <w:rPr>
          <w:spacing w:val="-3"/>
        </w:rPr>
        <w:t xml:space="preserve"> </w:t>
      </w:r>
      <w:r>
        <w:rPr>
          <w:spacing w:val="-10"/>
        </w:rPr>
        <w:t>y</w:t>
      </w:r>
    </w:p>
    <w:p w:rsidR="00F20438" w:rsidRDefault="00F20438">
      <w:pPr>
        <w:sectPr w:rsidR="00F20438">
          <w:pgSz w:w="11910" w:h="16840"/>
          <w:pgMar w:top="320" w:right="1520" w:bottom="1160" w:left="1420" w:header="0" w:footer="961" w:gutter="0"/>
          <w:cols w:space="720"/>
        </w:sectPr>
      </w:pPr>
    </w:p>
    <w:p w:rsidR="00F20438" w:rsidRDefault="00F20438">
      <w:pPr>
        <w:pStyle w:val="Textoindependiente"/>
        <w:spacing w:before="8"/>
        <w:rPr>
          <w:sz w:val="25"/>
        </w:rPr>
      </w:pPr>
    </w:p>
    <w:p w:rsidR="00F20438" w:rsidRDefault="006F7D16">
      <w:pPr>
        <w:spacing w:before="95"/>
        <w:ind w:right="1681"/>
        <w:jc w:val="right"/>
        <w:rPr>
          <w:b/>
          <w:sz w:val="18"/>
        </w:rPr>
      </w:pPr>
      <w:r>
        <w:rPr>
          <w:noProof/>
        </w:rPr>
        <w:drawing>
          <wp:anchor distT="0" distB="0" distL="0" distR="0" simplePos="0" relativeHeight="15731712" behindDoc="0" locked="0" layoutInCell="1" allowOverlap="1">
            <wp:simplePos x="0" y="0"/>
            <wp:positionH relativeFrom="page">
              <wp:posOffset>976985</wp:posOffset>
            </wp:positionH>
            <wp:positionV relativeFrom="paragraph">
              <wp:posOffset>-190050</wp:posOffset>
            </wp:positionV>
            <wp:extent cx="1667661" cy="861732"/>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1667661" cy="861732"/>
                    </a:xfrm>
                    <a:prstGeom prst="rect">
                      <a:avLst/>
                    </a:prstGeom>
                  </pic:spPr>
                </pic:pic>
              </a:graphicData>
            </a:graphic>
          </wp:anchor>
        </w:drawing>
      </w:r>
      <w:r>
        <w:pict>
          <v:shape id="docshape5" o:spid="_x0000_s1029" type="#_x0000_t202" style="position:absolute;left:0;text-align:left;margin-left:435.35pt;margin-top:3.7pt;width:81.75pt;height:12.6pt;z-index:15732224;mso-position-horizontal-relative:page;mso-position-vertical-relative:text"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375"/>
                    <w:gridCol w:w="377"/>
                    <w:gridCol w:w="377"/>
                  </w:tblGrid>
                  <w:tr w:rsidR="00F20438">
                    <w:trPr>
                      <w:trHeight w:val="232"/>
                    </w:trPr>
                    <w:tc>
                      <w:tcPr>
                        <w:tcW w:w="377" w:type="dxa"/>
                      </w:tcPr>
                      <w:p w:rsidR="00F20438" w:rsidRDefault="00F20438">
                        <w:pPr>
                          <w:pStyle w:val="TableParagraph"/>
                          <w:rPr>
                            <w:sz w:val="16"/>
                          </w:rPr>
                        </w:pPr>
                      </w:p>
                    </w:tc>
                    <w:tc>
                      <w:tcPr>
                        <w:tcW w:w="375" w:type="dxa"/>
                      </w:tcPr>
                      <w:p w:rsidR="00F20438" w:rsidRDefault="00F20438">
                        <w:pPr>
                          <w:pStyle w:val="TableParagraph"/>
                          <w:rPr>
                            <w:sz w:val="16"/>
                          </w:rPr>
                        </w:pPr>
                      </w:p>
                    </w:tc>
                    <w:tc>
                      <w:tcPr>
                        <w:tcW w:w="377" w:type="dxa"/>
                      </w:tcPr>
                      <w:p w:rsidR="00F20438" w:rsidRDefault="00F20438">
                        <w:pPr>
                          <w:pStyle w:val="TableParagraph"/>
                          <w:rPr>
                            <w:sz w:val="16"/>
                          </w:rPr>
                        </w:pPr>
                      </w:p>
                    </w:tc>
                    <w:tc>
                      <w:tcPr>
                        <w:tcW w:w="377" w:type="dxa"/>
                      </w:tcPr>
                      <w:p w:rsidR="00F20438" w:rsidRDefault="00F20438">
                        <w:pPr>
                          <w:pStyle w:val="TableParagraph"/>
                          <w:rPr>
                            <w:sz w:val="16"/>
                          </w:rPr>
                        </w:pPr>
                      </w:p>
                    </w:tc>
                  </w:tr>
                </w:tbl>
                <w:p w:rsidR="00F20438" w:rsidRDefault="00F20438">
                  <w:pPr>
                    <w:pStyle w:val="Textoindependiente"/>
                  </w:pPr>
                </w:p>
              </w:txbxContent>
            </v:textbox>
            <w10:wrap anchorx="page"/>
          </v:shape>
        </w:pict>
      </w:r>
      <w:r>
        <w:rPr>
          <w:b/>
          <w:spacing w:val="-2"/>
          <w:sz w:val="18"/>
        </w:rPr>
        <w:t>CÓDIGO</w:t>
      </w:r>
    </w:p>
    <w:p w:rsidR="00F20438" w:rsidRDefault="00F20438">
      <w:pPr>
        <w:pStyle w:val="Textoindependiente"/>
        <w:rPr>
          <w:b/>
        </w:rPr>
      </w:pPr>
    </w:p>
    <w:p w:rsidR="00F20438" w:rsidRDefault="00F20438">
      <w:pPr>
        <w:pStyle w:val="Textoindependiente"/>
        <w:rPr>
          <w:b/>
        </w:rPr>
      </w:pPr>
    </w:p>
    <w:p w:rsidR="00F20438" w:rsidRDefault="00F20438">
      <w:pPr>
        <w:pStyle w:val="Textoindependiente"/>
        <w:rPr>
          <w:b/>
        </w:rPr>
      </w:pPr>
    </w:p>
    <w:p w:rsidR="00F20438" w:rsidRDefault="00F20438">
      <w:pPr>
        <w:pStyle w:val="Textoindependiente"/>
        <w:rPr>
          <w:b/>
        </w:rPr>
      </w:pPr>
    </w:p>
    <w:p w:rsidR="00F20438" w:rsidRDefault="00F20438">
      <w:pPr>
        <w:pStyle w:val="Textoindependiente"/>
        <w:rPr>
          <w:b/>
          <w:sz w:val="18"/>
        </w:rPr>
      </w:pPr>
    </w:p>
    <w:p w:rsidR="00F20438" w:rsidRDefault="006F7D16">
      <w:pPr>
        <w:pStyle w:val="Prrafodelista"/>
        <w:numPr>
          <w:ilvl w:val="0"/>
          <w:numId w:val="1"/>
        </w:numPr>
        <w:tabs>
          <w:tab w:val="left" w:pos="1112"/>
        </w:tabs>
        <w:spacing w:before="1"/>
        <w:ind w:left="1111" w:hanging="123"/>
        <w:rPr>
          <w:sz w:val="20"/>
        </w:rPr>
      </w:pPr>
      <w:r>
        <w:rPr>
          <w:color w:val="FF0000"/>
          <w:sz w:val="20"/>
        </w:rPr>
        <w:t>[especificar</w:t>
      </w:r>
      <w:r>
        <w:rPr>
          <w:color w:val="FF0000"/>
          <w:spacing w:val="-7"/>
          <w:sz w:val="20"/>
        </w:rPr>
        <w:t xml:space="preserve"> </w:t>
      </w:r>
      <w:r>
        <w:rPr>
          <w:color w:val="FF0000"/>
          <w:sz w:val="20"/>
        </w:rPr>
        <w:t>el</w:t>
      </w:r>
      <w:r>
        <w:rPr>
          <w:color w:val="FF0000"/>
          <w:spacing w:val="-7"/>
          <w:sz w:val="20"/>
        </w:rPr>
        <w:t xml:space="preserve"> </w:t>
      </w:r>
      <w:r>
        <w:rPr>
          <w:color w:val="FF0000"/>
          <w:sz w:val="20"/>
        </w:rPr>
        <w:t>responsable]</w:t>
      </w:r>
      <w:r>
        <w:rPr>
          <w:sz w:val="20"/>
        </w:rPr>
        <w:t>,</w:t>
      </w:r>
      <w:r>
        <w:rPr>
          <w:spacing w:val="-7"/>
          <w:sz w:val="20"/>
        </w:rPr>
        <w:t xml:space="preserve"> </w:t>
      </w:r>
      <w:r>
        <w:rPr>
          <w:sz w:val="20"/>
        </w:rPr>
        <w:t>por</w:t>
      </w:r>
      <w:r>
        <w:rPr>
          <w:spacing w:val="-7"/>
          <w:sz w:val="20"/>
        </w:rPr>
        <w:t xml:space="preserve"> </w:t>
      </w:r>
      <w:r>
        <w:rPr>
          <w:sz w:val="20"/>
        </w:rPr>
        <w:t>parte</w:t>
      </w:r>
      <w:r>
        <w:rPr>
          <w:spacing w:val="-6"/>
          <w:sz w:val="20"/>
        </w:rPr>
        <w:t xml:space="preserve"> </w:t>
      </w:r>
      <w:r>
        <w:rPr>
          <w:sz w:val="20"/>
        </w:rPr>
        <w:t>de</w:t>
      </w:r>
      <w:r>
        <w:rPr>
          <w:spacing w:val="-6"/>
          <w:sz w:val="20"/>
        </w:rPr>
        <w:t xml:space="preserve"> </w:t>
      </w:r>
      <w:r>
        <w:rPr>
          <w:sz w:val="20"/>
        </w:rPr>
        <w:t>la</w:t>
      </w:r>
      <w:r>
        <w:rPr>
          <w:spacing w:val="-4"/>
          <w:sz w:val="20"/>
        </w:rPr>
        <w:t xml:space="preserve"> </w:t>
      </w:r>
      <w:r>
        <w:rPr>
          <w:sz w:val="20"/>
        </w:rPr>
        <w:t>Entidad</w:t>
      </w:r>
      <w:r>
        <w:rPr>
          <w:spacing w:val="-6"/>
          <w:sz w:val="20"/>
        </w:rPr>
        <w:t xml:space="preserve"> </w:t>
      </w:r>
      <w:r>
        <w:rPr>
          <w:spacing w:val="-2"/>
          <w:sz w:val="20"/>
        </w:rPr>
        <w:t>colaboradora.</w:t>
      </w:r>
    </w:p>
    <w:p w:rsidR="00F20438" w:rsidRDefault="00F20438">
      <w:pPr>
        <w:pStyle w:val="Textoindependiente"/>
        <w:spacing w:before="8"/>
        <w:rPr>
          <w:sz w:val="30"/>
        </w:rPr>
      </w:pPr>
    </w:p>
    <w:p w:rsidR="00F20438" w:rsidRDefault="006F7D16">
      <w:pPr>
        <w:pStyle w:val="Textoindependiente"/>
        <w:spacing w:line="360" w:lineRule="auto"/>
        <w:ind w:left="281" w:right="183" w:firstLine="708"/>
        <w:jc w:val="both"/>
      </w:pPr>
      <w:r>
        <w:t>Dichos responsables serán los encargados de vigilar por la correcta realización de las actividades previstas en este Convenio y de intentar solucionar de forma amistosa las posibles controversias que pudieran surgir entre las partes.</w:t>
      </w:r>
    </w:p>
    <w:p w:rsidR="00F20438" w:rsidRDefault="00F20438">
      <w:pPr>
        <w:pStyle w:val="Textoindependiente"/>
        <w:spacing w:before="9"/>
      </w:pPr>
    </w:p>
    <w:p w:rsidR="00F20438" w:rsidRDefault="006F7D16">
      <w:pPr>
        <w:pStyle w:val="Textoindependiente"/>
        <w:spacing w:line="360" w:lineRule="auto"/>
        <w:ind w:left="281" w:right="181" w:firstLine="707"/>
        <w:jc w:val="both"/>
      </w:pPr>
      <w:r>
        <w:t>Estos responsables po</w:t>
      </w:r>
      <w:r>
        <w:t>drán en cualquier momento proponer a ambas partes la modificación de las estipulaciones del presente Convenio, así como la supresión o adición de cualquier otra que estimen oportuna.</w:t>
      </w:r>
    </w:p>
    <w:p w:rsidR="00F20438" w:rsidRDefault="00F20438">
      <w:pPr>
        <w:pStyle w:val="Textoindependiente"/>
        <w:rPr>
          <w:sz w:val="13"/>
        </w:rPr>
      </w:pPr>
    </w:p>
    <w:p w:rsidR="00F20438" w:rsidRDefault="006F7D16">
      <w:pPr>
        <w:pStyle w:val="Textoindependiente"/>
        <w:spacing w:before="93"/>
        <w:ind w:left="989"/>
      </w:pPr>
      <w:r>
        <w:t>Se</w:t>
      </w:r>
      <w:r>
        <w:rPr>
          <w:spacing w:val="-6"/>
        </w:rPr>
        <w:t xml:space="preserve"> </w:t>
      </w:r>
      <w:r>
        <w:t>reunirán</w:t>
      </w:r>
      <w:r>
        <w:rPr>
          <w:spacing w:val="-3"/>
        </w:rPr>
        <w:t xml:space="preserve"> </w:t>
      </w:r>
      <w:r>
        <w:t>cuando</w:t>
      </w:r>
      <w:r>
        <w:rPr>
          <w:spacing w:val="-4"/>
        </w:rPr>
        <w:t xml:space="preserve"> </w:t>
      </w:r>
      <w:r>
        <w:t>lo</w:t>
      </w:r>
      <w:r>
        <w:rPr>
          <w:spacing w:val="-3"/>
        </w:rPr>
        <w:t xml:space="preserve"> </w:t>
      </w:r>
      <w:r>
        <w:t>solicite</w:t>
      </w:r>
      <w:r>
        <w:rPr>
          <w:spacing w:val="-3"/>
        </w:rPr>
        <w:t xml:space="preserve"> </w:t>
      </w:r>
      <w:r>
        <w:t>alguna</w:t>
      </w:r>
      <w:r>
        <w:rPr>
          <w:spacing w:val="-4"/>
        </w:rPr>
        <w:t xml:space="preserve"> </w:t>
      </w:r>
      <w:r>
        <w:t>de</w:t>
      </w:r>
      <w:r>
        <w:rPr>
          <w:spacing w:val="-3"/>
        </w:rPr>
        <w:t xml:space="preserve"> </w:t>
      </w:r>
      <w:r>
        <w:t>las</w:t>
      </w:r>
      <w:r>
        <w:rPr>
          <w:spacing w:val="-2"/>
        </w:rPr>
        <w:t xml:space="preserve"> </w:t>
      </w:r>
      <w:r>
        <w:t>partes</w:t>
      </w:r>
      <w:r>
        <w:rPr>
          <w:spacing w:val="1"/>
        </w:rPr>
        <w:t xml:space="preserve"> </w:t>
      </w:r>
      <w:r>
        <w:t>y,</w:t>
      </w:r>
      <w:r>
        <w:rPr>
          <w:spacing w:val="-3"/>
        </w:rPr>
        <w:t xml:space="preserve"> </w:t>
      </w:r>
      <w:r>
        <w:t>en</w:t>
      </w:r>
      <w:r>
        <w:rPr>
          <w:spacing w:val="-5"/>
        </w:rPr>
        <w:t xml:space="preserve"> </w:t>
      </w:r>
      <w:r>
        <w:t>todo</w:t>
      </w:r>
      <w:r>
        <w:rPr>
          <w:spacing w:val="-6"/>
        </w:rPr>
        <w:t xml:space="preserve"> </w:t>
      </w:r>
      <w:r>
        <w:t>caso,</w:t>
      </w:r>
      <w:r>
        <w:rPr>
          <w:spacing w:val="-5"/>
        </w:rPr>
        <w:t xml:space="preserve"> </w:t>
      </w:r>
      <w:r>
        <w:t>al</w:t>
      </w:r>
      <w:r>
        <w:rPr>
          <w:spacing w:val="-6"/>
        </w:rPr>
        <w:t xml:space="preserve"> </w:t>
      </w:r>
      <w:r>
        <w:t>menos</w:t>
      </w:r>
      <w:r>
        <w:rPr>
          <w:spacing w:val="-4"/>
        </w:rPr>
        <w:t xml:space="preserve"> </w:t>
      </w:r>
      <w:r>
        <w:t>una</w:t>
      </w:r>
      <w:r>
        <w:rPr>
          <w:spacing w:val="-1"/>
        </w:rPr>
        <w:t xml:space="preserve"> </w:t>
      </w:r>
      <w:r>
        <w:t>vez</w:t>
      </w:r>
      <w:r>
        <w:rPr>
          <w:spacing w:val="-6"/>
        </w:rPr>
        <w:t xml:space="preserve"> </w:t>
      </w:r>
      <w:r>
        <w:rPr>
          <w:spacing w:val="-5"/>
        </w:rPr>
        <w:t>al</w:t>
      </w:r>
    </w:p>
    <w:p w:rsidR="00F20438" w:rsidRDefault="006F7D16">
      <w:pPr>
        <w:pStyle w:val="Textoindependiente"/>
        <w:spacing w:before="113"/>
        <w:ind w:left="281"/>
      </w:pPr>
      <w:r>
        <w:rPr>
          <w:spacing w:val="-4"/>
        </w:rPr>
        <w:t>año.</w:t>
      </w:r>
    </w:p>
    <w:p w:rsidR="00F20438" w:rsidRDefault="00F20438">
      <w:pPr>
        <w:pStyle w:val="Textoindependiente"/>
        <w:spacing w:before="10"/>
        <w:rPr>
          <w:sz w:val="22"/>
        </w:rPr>
      </w:pPr>
    </w:p>
    <w:p w:rsidR="00F20438" w:rsidRDefault="006F7D16">
      <w:pPr>
        <w:pStyle w:val="Ttulo1"/>
        <w:spacing w:before="93"/>
      </w:pPr>
      <w:r>
        <w:t>Octava.-</w:t>
      </w:r>
      <w:r>
        <w:rPr>
          <w:spacing w:val="-8"/>
        </w:rPr>
        <w:t xml:space="preserve"> </w:t>
      </w:r>
      <w:r>
        <w:rPr>
          <w:spacing w:val="-2"/>
        </w:rPr>
        <w:t>Certificados</w:t>
      </w:r>
    </w:p>
    <w:p w:rsidR="00F20438" w:rsidRDefault="00F20438">
      <w:pPr>
        <w:pStyle w:val="Textoindependiente"/>
        <w:spacing w:before="10"/>
        <w:rPr>
          <w:b/>
          <w:sz w:val="30"/>
        </w:rPr>
      </w:pPr>
    </w:p>
    <w:p w:rsidR="00F20438" w:rsidRDefault="006F7D16">
      <w:pPr>
        <w:pStyle w:val="Textoindependiente"/>
        <w:spacing w:before="1" w:line="360" w:lineRule="auto"/>
        <w:ind w:left="281" w:right="180" w:firstLine="707"/>
        <w:jc w:val="both"/>
      </w:pPr>
      <w:r>
        <w:t>Al finalizar el periodo de realización de las prácticas y/o trabajos, la Entidad colaboradora expedirá un certificado a favor del alumnado en el que conste expresamente la duración del periodo de prácticas o la</w:t>
      </w:r>
      <w:r>
        <w:t xml:space="preserve"> duración del trabajo realizado y su rendimiento.</w:t>
      </w:r>
    </w:p>
    <w:p w:rsidR="00F20438" w:rsidRDefault="00F20438">
      <w:pPr>
        <w:pStyle w:val="Textoindependiente"/>
        <w:spacing w:before="9"/>
      </w:pPr>
    </w:p>
    <w:p w:rsidR="00F20438" w:rsidRDefault="006F7D16">
      <w:pPr>
        <w:pStyle w:val="Textoindependiente"/>
        <w:spacing w:line="360" w:lineRule="auto"/>
        <w:ind w:left="281" w:right="179" w:firstLine="707"/>
        <w:jc w:val="both"/>
      </w:pPr>
      <w:r>
        <w:t>A su vez, la ULE expedirá a favor del tutor/cotutor de Entidad colaboradora un certificado de su colaboración durante el periodo de realización de las prácticas y/o trabajos.</w:t>
      </w:r>
    </w:p>
    <w:p w:rsidR="00F20438" w:rsidRDefault="00F20438">
      <w:pPr>
        <w:pStyle w:val="Textoindependiente"/>
        <w:rPr>
          <w:sz w:val="21"/>
        </w:rPr>
      </w:pPr>
    </w:p>
    <w:p w:rsidR="00F20438" w:rsidRDefault="006F7D16">
      <w:pPr>
        <w:pStyle w:val="Textoindependiente"/>
        <w:spacing w:line="357" w:lineRule="auto"/>
        <w:ind w:left="281" w:right="181" w:firstLine="707"/>
        <w:jc w:val="both"/>
      </w:pPr>
      <w:r>
        <w:t>Al término de las prácticas, el tutor/cotutor por parte de la Entidad colaboradora redactará un informe detallando y valorando la actividad desarrollada por el alumno.</w:t>
      </w:r>
    </w:p>
    <w:p w:rsidR="00F20438" w:rsidRDefault="00F20438">
      <w:pPr>
        <w:pStyle w:val="Textoindependiente"/>
        <w:spacing w:before="2"/>
        <w:rPr>
          <w:sz w:val="21"/>
        </w:rPr>
      </w:pPr>
    </w:p>
    <w:p w:rsidR="00F20438" w:rsidRDefault="006F7D16">
      <w:pPr>
        <w:pStyle w:val="Ttulo1"/>
      </w:pPr>
      <w:r>
        <w:t>Novena.-</w:t>
      </w:r>
      <w:r>
        <w:rPr>
          <w:spacing w:val="-6"/>
        </w:rPr>
        <w:t xml:space="preserve"> </w:t>
      </w:r>
      <w:r>
        <w:t>Beca</w:t>
      </w:r>
      <w:r>
        <w:rPr>
          <w:spacing w:val="-6"/>
        </w:rPr>
        <w:t xml:space="preserve"> </w:t>
      </w:r>
      <w:r>
        <w:t>o</w:t>
      </w:r>
      <w:r>
        <w:rPr>
          <w:spacing w:val="-4"/>
        </w:rPr>
        <w:t xml:space="preserve"> </w:t>
      </w:r>
      <w:r>
        <w:t>ayuda</w:t>
      </w:r>
      <w:r>
        <w:rPr>
          <w:spacing w:val="-4"/>
        </w:rPr>
        <w:t xml:space="preserve"> </w:t>
      </w:r>
      <w:r>
        <w:t>al</w:t>
      </w:r>
      <w:r>
        <w:rPr>
          <w:spacing w:val="-4"/>
        </w:rPr>
        <w:t xml:space="preserve"> </w:t>
      </w:r>
      <w:r>
        <w:rPr>
          <w:spacing w:val="-2"/>
        </w:rPr>
        <w:t>estudio</w:t>
      </w:r>
    </w:p>
    <w:p w:rsidR="00F20438" w:rsidRDefault="00F20438">
      <w:pPr>
        <w:pStyle w:val="Textoindependiente"/>
        <w:spacing w:before="11"/>
        <w:rPr>
          <w:b/>
          <w:sz w:val="30"/>
        </w:rPr>
      </w:pPr>
    </w:p>
    <w:p w:rsidR="00F20438" w:rsidRDefault="006F7D16">
      <w:pPr>
        <w:pStyle w:val="Textoindependiente"/>
        <w:spacing w:line="360" w:lineRule="auto"/>
        <w:ind w:left="281" w:right="180" w:firstLine="708"/>
        <w:jc w:val="both"/>
      </w:pPr>
      <w:r>
        <w:t>La Entidad colaboradora podrá aportar al alumno una ayuda económica que, en su caso, se hará constar en el Anexo.</w:t>
      </w:r>
    </w:p>
    <w:p w:rsidR="00F20438" w:rsidRDefault="00F20438">
      <w:pPr>
        <w:pStyle w:val="Textoindependiente"/>
        <w:spacing w:before="8"/>
      </w:pPr>
    </w:p>
    <w:p w:rsidR="00F20438" w:rsidRDefault="006F7D16">
      <w:pPr>
        <w:pStyle w:val="Ttulo1"/>
        <w:spacing w:before="1"/>
      </w:pPr>
      <w:r>
        <w:t>Décima.-</w:t>
      </w:r>
      <w:r>
        <w:rPr>
          <w:spacing w:val="-8"/>
        </w:rPr>
        <w:t xml:space="preserve"> </w:t>
      </w:r>
      <w:r>
        <w:t>Resultados</w:t>
      </w:r>
      <w:r>
        <w:rPr>
          <w:spacing w:val="-9"/>
        </w:rPr>
        <w:t xml:space="preserve"> </w:t>
      </w:r>
      <w:r>
        <w:t>derivados</w:t>
      </w:r>
      <w:r>
        <w:rPr>
          <w:spacing w:val="-9"/>
        </w:rPr>
        <w:t xml:space="preserve"> </w:t>
      </w:r>
      <w:r>
        <w:t>del</w:t>
      </w:r>
      <w:r>
        <w:rPr>
          <w:spacing w:val="-9"/>
        </w:rPr>
        <w:t xml:space="preserve"> </w:t>
      </w:r>
      <w:r>
        <w:rPr>
          <w:spacing w:val="-2"/>
        </w:rPr>
        <w:t>Convenio</w:t>
      </w:r>
    </w:p>
    <w:p w:rsidR="00F20438" w:rsidRDefault="00F20438">
      <w:pPr>
        <w:pStyle w:val="Textoindependiente"/>
        <w:spacing w:before="10"/>
        <w:rPr>
          <w:b/>
          <w:sz w:val="30"/>
        </w:rPr>
      </w:pPr>
    </w:p>
    <w:p w:rsidR="00F20438" w:rsidRDefault="006F7D16">
      <w:pPr>
        <w:pStyle w:val="Textoindependiente"/>
        <w:spacing w:line="360" w:lineRule="auto"/>
        <w:ind w:left="281" w:right="181" w:firstLine="707"/>
        <w:jc w:val="both"/>
      </w:pPr>
      <w:r>
        <w:t xml:space="preserve">Los resultados derivados del desarrollo de este Convenio no incluidos en el ámbito de aplicación </w:t>
      </w:r>
      <w:r>
        <w:t>de la normativa de propiedad intelectual y/o industrial corresponden a ambas partes, que podrán reproducirlos y divulgarlos para fines propios de las mismas.</w:t>
      </w:r>
    </w:p>
    <w:p w:rsidR="00F20438" w:rsidRDefault="00F20438">
      <w:pPr>
        <w:pStyle w:val="Textoindependiente"/>
        <w:spacing w:before="10"/>
      </w:pPr>
    </w:p>
    <w:p w:rsidR="00F20438" w:rsidRDefault="006F7D16">
      <w:pPr>
        <w:pStyle w:val="Textoindependiente"/>
        <w:ind w:left="989"/>
      </w:pPr>
      <w:r>
        <w:t>En</w:t>
      </w:r>
      <w:r>
        <w:rPr>
          <w:spacing w:val="-5"/>
        </w:rPr>
        <w:t xml:space="preserve"> </w:t>
      </w:r>
      <w:r>
        <w:t>la</w:t>
      </w:r>
      <w:r>
        <w:rPr>
          <w:spacing w:val="-7"/>
        </w:rPr>
        <w:t xml:space="preserve"> </w:t>
      </w:r>
      <w:r>
        <w:t>difusión</w:t>
      </w:r>
      <w:r>
        <w:rPr>
          <w:spacing w:val="-4"/>
        </w:rPr>
        <w:t xml:space="preserve"> </w:t>
      </w:r>
      <w:r>
        <w:t>de</w:t>
      </w:r>
      <w:r>
        <w:rPr>
          <w:spacing w:val="-7"/>
        </w:rPr>
        <w:t xml:space="preserve"> </w:t>
      </w:r>
      <w:r>
        <w:t>resultados</w:t>
      </w:r>
      <w:r>
        <w:rPr>
          <w:spacing w:val="-5"/>
        </w:rPr>
        <w:t xml:space="preserve"> </w:t>
      </w:r>
      <w:r>
        <w:t>se</w:t>
      </w:r>
      <w:r>
        <w:rPr>
          <w:spacing w:val="-6"/>
        </w:rPr>
        <w:t xml:space="preserve"> </w:t>
      </w:r>
      <w:r>
        <w:t>hará</w:t>
      </w:r>
      <w:r>
        <w:rPr>
          <w:spacing w:val="-7"/>
        </w:rPr>
        <w:t xml:space="preserve"> </w:t>
      </w:r>
      <w:r>
        <w:t>siempre</w:t>
      </w:r>
      <w:r>
        <w:rPr>
          <w:spacing w:val="-6"/>
        </w:rPr>
        <w:t xml:space="preserve"> </w:t>
      </w:r>
      <w:r>
        <w:t>mención</w:t>
      </w:r>
      <w:r>
        <w:rPr>
          <w:spacing w:val="-5"/>
        </w:rPr>
        <w:t xml:space="preserve"> </w:t>
      </w:r>
      <w:r>
        <w:t>al</w:t>
      </w:r>
      <w:r>
        <w:rPr>
          <w:spacing w:val="-5"/>
        </w:rPr>
        <w:t xml:space="preserve"> </w:t>
      </w:r>
      <w:r>
        <w:t>presente</w:t>
      </w:r>
      <w:r>
        <w:rPr>
          <w:spacing w:val="-5"/>
        </w:rPr>
        <w:t xml:space="preserve"> </w:t>
      </w:r>
      <w:r>
        <w:rPr>
          <w:spacing w:val="-2"/>
        </w:rPr>
        <w:t>Convenio.</w:t>
      </w:r>
    </w:p>
    <w:p w:rsidR="00F20438" w:rsidRDefault="00F20438">
      <w:pPr>
        <w:pStyle w:val="Textoindependiente"/>
        <w:spacing w:before="10"/>
        <w:rPr>
          <w:sz w:val="30"/>
        </w:rPr>
      </w:pPr>
    </w:p>
    <w:p w:rsidR="00F20438" w:rsidRDefault="006F7D16">
      <w:pPr>
        <w:pStyle w:val="Textoindependiente"/>
        <w:spacing w:before="1" w:line="360" w:lineRule="auto"/>
        <w:ind w:left="281" w:right="183" w:firstLine="707"/>
        <w:jc w:val="both"/>
      </w:pPr>
      <w:r>
        <w:t>Aquellos resultados obtenidos susceptibles de protección respecto a su propiedad intelectual y/o industrial se pondrán, por parte de los interesados, en conocimiento de los responsables del Convenio, quienes adoptarán las medidas a su alcance para que se r</w:t>
      </w:r>
      <w:r>
        <w:t>espeten los derechos dimanantes de la normativa vigente en esta materia.</w:t>
      </w:r>
    </w:p>
    <w:p w:rsidR="00F20438" w:rsidRDefault="00F20438">
      <w:pPr>
        <w:spacing w:line="360" w:lineRule="auto"/>
        <w:jc w:val="both"/>
        <w:sectPr w:rsidR="00F20438">
          <w:pgSz w:w="11910" w:h="16840"/>
          <w:pgMar w:top="320" w:right="1520" w:bottom="1160" w:left="1420" w:header="0" w:footer="961" w:gutter="0"/>
          <w:cols w:space="720"/>
        </w:sectPr>
      </w:pPr>
    </w:p>
    <w:p w:rsidR="00F20438" w:rsidRDefault="00F20438">
      <w:pPr>
        <w:pStyle w:val="Textoindependiente"/>
        <w:spacing w:before="8"/>
        <w:rPr>
          <w:sz w:val="25"/>
        </w:rPr>
      </w:pPr>
    </w:p>
    <w:p w:rsidR="00F20438" w:rsidRDefault="00F20438">
      <w:pPr>
        <w:rPr>
          <w:sz w:val="25"/>
        </w:rPr>
        <w:sectPr w:rsidR="00F20438">
          <w:pgSz w:w="11910" w:h="16840"/>
          <w:pgMar w:top="320" w:right="1520" w:bottom="1160" w:left="1420" w:header="0" w:footer="961" w:gutter="0"/>
          <w:cols w:space="720"/>
        </w:sectPr>
      </w:pPr>
    </w:p>
    <w:p w:rsidR="00F20438" w:rsidRDefault="00F20438">
      <w:pPr>
        <w:pStyle w:val="Textoindependiente"/>
        <w:rPr>
          <w:sz w:val="22"/>
        </w:rPr>
      </w:pPr>
    </w:p>
    <w:p w:rsidR="00F20438" w:rsidRDefault="00F20438">
      <w:pPr>
        <w:pStyle w:val="Textoindependiente"/>
        <w:rPr>
          <w:sz w:val="22"/>
        </w:rPr>
      </w:pPr>
    </w:p>
    <w:p w:rsidR="00F20438" w:rsidRDefault="00F20438">
      <w:pPr>
        <w:pStyle w:val="Textoindependiente"/>
        <w:rPr>
          <w:sz w:val="22"/>
        </w:rPr>
      </w:pPr>
    </w:p>
    <w:p w:rsidR="00F20438" w:rsidRDefault="00F20438">
      <w:pPr>
        <w:pStyle w:val="Textoindependiente"/>
        <w:rPr>
          <w:sz w:val="22"/>
        </w:rPr>
      </w:pPr>
    </w:p>
    <w:p w:rsidR="00F20438" w:rsidRDefault="00F20438">
      <w:pPr>
        <w:pStyle w:val="Textoindependiente"/>
        <w:rPr>
          <w:sz w:val="22"/>
        </w:rPr>
      </w:pPr>
    </w:p>
    <w:p w:rsidR="00F20438" w:rsidRDefault="006F7D16">
      <w:pPr>
        <w:pStyle w:val="Ttulo1"/>
        <w:spacing w:before="165"/>
      </w:pPr>
      <w:r>
        <w:rPr>
          <w:noProof/>
        </w:rPr>
        <w:drawing>
          <wp:anchor distT="0" distB="0" distL="0" distR="0" simplePos="0" relativeHeight="15732736" behindDoc="0" locked="0" layoutInCell="1" allowOverlap="1">
            <wp:simplePos x="0" y="0"/>
            <wp:positionH relativeFrom="page">
              <wp:posOffset>976985</wp:posOffset>
            </wp:positionH>
            <wp:positionV relativeFrom="paragraph">
              <wp:posOffset>-993223</wp:posOffset>
            </wp:positionV>
            <wp:extent cx="1667661" cy="861732"/>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1667661" cy="861732"/>
                    </a:xfrm>
                    <a:prstGeom prst="rect">
                      <a:avLst/>
                    </a:prstGeom>
                  </pic:spPr>
                </pic:pic>
              </a:graphicData>
            </a:graphic>
          </wp:anchor>
        </w:drawing>
      </w:r>
      <w:r>
        <w:rPr>
          <w:spacing w:val="-2"/>
        </w:rPr>
        <w:t>Undécima.-</w:t>
      </w:r>
      <w:r>
        <w:rPr>
          <w:spacing w:val="4"/>
        </w:rPr>
        <w:t xml:space="preserve"> </w:t>
      </w:r>
      <w:r>
        <w:rPr>
          <w:spacing w:val="-2"/>
        </w:rPr>
        <w:t>Transparencia</w:t>
      </w:r>
    </w:p>
    <w:p w:rsidR="00F20438" w:rsidRDefault="006F7D16">
      <w:pPr>
        <w:spacing w:before="95"/>
        <w:ind w:left="118"/>
        <w:rPr>
          <w:b/>
          <w:sz w:val="18"/>
        </w:rPr>
      </w:pPr>
      <w:r>
        <w:br w:type="column"/>
      </w:r>
      <w:r>
        <w:rPr>
          <w:b/>
          <w:spacing w:val="-2"/>
          <w:sz w:val="18"/>
        </w:rPr>
        <w:t>CÓDIGO</w:t>
      </w:r>
    </w:p>
    <w:p w:rsidR="00F20438" w:rsidRDefault="00F20438">
      <w:pPr>
        <w:rPr>
          <w:sz w:val="18"/>
        </w:rPr>
        <w:sectPr w:rsidR="00F20438">
          <w:type w:val="continuous"/>
          <w:pgSz w:w="11910" w:h="16840"/>
          <w:pgMar w:top="320" w:right="1520" w:bottom="1160" w:left="1420" w:header="0" w:footer="961" w:gutter="0"/>
          <w:cols w:num="2" w:space="720" w:equalWidth="0">
            <w:col w:w="2823" w:space="3614"/>
            <w:col w:w="2533"/>
          </w:cols>
        </w:sectPr>
      </w:pPr>
    </w:p>
    <w:p w:rsidR="00F20438" w:rsidRDefault="00F20438">
      <w:pPr>
        <w:pStyle w:val="Textoindependiente"/>
        <w:spacing w:before="7"/>
        <w:rPr>
          <w:b/>
          <w:sz w:val="22"/>
        </w:rPr>
      </w:pPr>
    </w:p>
    <w:p w:rsidR="00F20438" w:rsidRDefault="006F7D16">
      <w:pPr>
        <w:pStyle w:val="Textoindependiente"/>
        <w:spacing w:before="93" w:line="360" w:lineRule="auto"/>
        <w:ind w:left="281" w:right="177" w:firstLine="707"/>
        <w:jc w:val="both"/>
      </w:pPr>
      <w:r>
        <w:pict>
          <v:shape id="docshape6" o:spid="_x0000_s1028" type="#_x0000_t202" style="position:absolute;left:0;text-align:left;margin-left:435.35pt;margin-top:-92.3pt;width:81.75pt;height:12.6pt;z-index:15733248;mso-position-horizontal-relative:page"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375"/>
                    <w:gridCol w:w="377"/>
                    <w:gridCol w:w="377"/>
                  </w:tblGrid>
                  <w:tr w:rsidR="00F20438">
                    <w:trPr>
                      <w:trHeight w:val="232"/>
                    </w:trPr>
                    <w:tc>
                      <w:tcPr>
                        <w:tcW w:w="377" w:type="dxa"/>
                      </w:tcPr>
                      <w:p w:rsidR="00F20438" w:rsidRDefault="00F20438">
                        <w:pPr>
                          <w:pStyle w:val="TableParagraph"/>
                          <w:rPr>
                            <w:sz w:val="16"/>
                          </w:rPr>
                        </w:pPr>
                      </w:p>
                    </w:tc>
                    <w:tc>
                      <w:tcPr>
                        <w:tcW w:w="375" w:type="dxa"/>
                      </w:tcPr>
                      <w:p w:rsidR="00F20438" w:rsidRDefault="00F20438">
                        <w:pPr>
                          <w:pStyle w:val="TableParagraph"/>
                          <w:rPr>
                            <w:sz w:val="16"/>
                          </w:rPr>
                        </w:pPr>
                      </w:p>
                    </w:tc>
                    <w:tc>
                      <w:tcPr>
                        <w:tcW w:w="377" w:type="dxa"/>
                      </w:tcPr>
                      <w:p w:rsidR="00F20438" w:rsidRDefault="00F20438">
                        <w:pPr>
                          <w:pStyle w:val="TableParagraph"/>
                          <w:rPr>
                            <w:sz w:val="16"/>
                          </w:rPr>
                        </w:pPr>
                      </w:p>
                    </w:tc>
                    <w:tc>
                      <w:tcPr>
                        <w:tcW w:w="377" w:type="dxa"/>
                      </w:tcPr>
                      <w:p w:rsidR="00F20438" w:rsidRDefault="00F20438">
                        <w:pPr>
                          <w:pStyle w:val="TableParagraph"/>
                          <w:rPr>
                            <w:sz w:val="16"/>
                          </w:rPr>
                        </w:pPr>
                      </w:p>
                    </w:tc>
                  </w:tr>
                </w:tbl>
                <w:p w:rsidR="00F20438" w:rsidRDefault="00F20438">
                  <w:pPr>
                    <w:pStyle w:val="Textoindependiente"/>
                  </w:pPr>
                </w:p>
              </w:txbxContent>
            </v:textbox>
            <w10:wrap anchorx="page"/>
          </v:shape>
        </w:pict>
      </w:r>
      <w:r>
        <w:t xml:space="preserve">El Convenio suscrito podrá ser puesto a disposición de los ciudadanos en el correspondiente Portal de Transparencia, en aplicación de lo dispuesto en la Ley 19/2013, de 9 de diciembre, de Transparencia, Acceso a la Información Pública y Buen Gobierno, así </w:t>
      </w:r>
      <w:r>
        <w:t>como</w:t>
      </w:r>
      <w:r>
        <w:rPr>
          <w:spacing w:val="40"/>
        </w:rPr>
        <w:t xml:space="preserve"> </w:t>
      </w:r>
      <w:r>
        <w:t xml:space="preserve">en la Ley 3/2015, de 4 de marzo, de Transparencia y Participación Ciudadana de Castilla y </w:t>
      </w:r>
      <w:r>
        <w:rPr>
          <w:spacing w:val="-2"/>
        </w:rPr>
        <w:t>León.</w:t>
      </w:r>
    </w:p>
    <w:p w:rsidR="00F20438" w:rsidRDefault="00F20438">
      <w:pPr>
        <w:pStyle w:val="Textoindependiente"/>
        <w:spacing w:before="11"/>
      </w:pPr>
    </w:p>
    <w:p w:rsidR="00F20438" w:rsidRDefault="006F7D16">
      <w:pPr>
        <w:pStyle w:val="Ttulo1"/>
      </w:pPr>
      <w:r>
        <w:t>Duodécima.-</w:t>
      </w:r>
      <w:r>
        <w:rPr>
          <w:spacing w:val="-10"/>
        </w:rPr>
        <w:t xml:space="preserve"> </w:t>
      </w:r>
      <w:r>
        <w:t>Protección</w:t>
      </w:r>
      <w:r>
        <w:rPr>
          <w:spacing w:val="-9"/>
        </w:rPr>
        <w:t xml:space="preserve"> </w:t>
      </w:r>
      <w:r>
        <w:t>de</w:t>
      </w:r>
      <w:r>
        <w:rPr>
          <w:spacing w:val="-11"/>
        </w:rPr>
        <w:t xml:space="preserve"> </w:t>
      </w:r>
      <w:r>
        <w:rPr>
          <w:spacing w:val="-2"/>
        </w:rPr>
        <w:t>datos</w:t>
      </w:r>
    </w:p>
    <w:p w:rsidR="00F20438" w:rsidRDefault="00F20438">
      <w:pPr>
        <w:pStyle w:val="Textoindependiente"/>
        <w:spacing w:before="10"/>
        <w:rPr>
          <w:b/>
          <w:sz w:val="30"/>
        </w:rPr>
      </w:pPr>
    </w:p>
    <w:p w:rsidR="00F20438" w:rsidRDefault="006F7D16">
      <w:pPr>
        <w:pStyle w:val="Textoindependiente"/>
        <w:spacing w:line="360" w:lineRule="auto"/>
        <w:ind w:left="281" w:right="179" w:firstLine="707"/>
        <w:jc w:val="both"/>
      </w:pPr>
      <w:r>
        <w:t>Las partes se comprometen a usar de manera confidencial los datos de carácter personal derivados de la ejecución del Conv</w:t>
      </w:r>
      <w:r>
        <w:t>enio y</w:t>
      </w:r>
      <w:r>
        <w:rPr>
          <w:spacing w:val="-3"/>
        </w:rPr>
        <w:t xml:space="preserve"> </w:t>
      </w:r>
      <w:r>
        <w:t>a tratarlos de acuerdo con lo</w:t>
      </w:r>
      <w:r>
        <w:rPr>
          <w:spacing w:val="-2"/>
        </w:rPr>
        <w:t xml:space="preserve"> </w:t>
      </w:r>
      <w:r>
        <w:t xml:space="preserve">dispuesto en el Reglamento (UE) 2016/679 del Parlamento Europeo y del Consejo, de 27 de abril de 2016, relativo a la protección de las personas físicas en lo que respecta al tratamiento de datos personales y a la libre </w:t>
      </w:r>
      <w:r>
        <w:t>circulación de estos datos, y por el que se deroga la Directiva 95/46/CE (Reglamento General de Protección de Datos), la Ley Orgánica 3/2018 de 5 de diciembre de Protección de Datos Personales y Garantía de los Derechos Digitales, así como en el resto de l</w:t>
      </w:r>
      <w:r>
        <w:t>a normativa vigente en materia de protección de datos de carácter personal.</w:t>
      </w:r>
    </w:p>
    <w:p w:rsidR="00F20438" w:rsidRDefault="00F20438">
      <w:pPr>
        <w:pStyle w:val="Textoindependiente"/>
        <w:spacing w:before="11"/>
      </w:pPr>
    </w:p>
    <w:p w:rsidR="00F20438" w:rsidRDefault="006F7D16">
      <w:pPr>
        <w:pStyle w:val="Textoindependiente"/>
        <w:spacing w:line="360" w:lineRule="auto"/>
        <w:ind w:left="281" w:right="179" w:firstLine="707"/>
        <w:jc w:val="both"/>
      </w:pPr>
      <w:r>
        <w:t>Asimismo, las partes se comprometen a adoptar las medidas de carácter técnico y organizativo necesarias que garanticen la seguridad de los datos de carácter personal y eviten su a</w:t>
      </w:r>
      <w:r>
        <w:t>lteración, pérdida de tratamiento y acceso no autorizado.</w:t>
      </w:r>
    </w:p>
    <w:p w:rsidR="00F20438" w:rsidRDefault="00F20438">
      <w:pPr>
        <w:pStyle w:val="Textoindependiente"/>
        <w:spacing w:before="9"/>
      </w:pPr>
    </w:p>
    <w:p w:rsidR="00F20438" w:rsidRDefault="006F7D16">
      <w:pPr>
        <w:pStyle w:val="Textoindependiente"/>
        <w:spacing w:line="360" w:lineRule="auto"/>
        <w:ind w:left="281" w:right="185" w:firstLine="707"/>
        <w:jc w:val="both"/>
      </w:pPr>
      <w:r>
        <w:t>Las personas cuyos datos sean objeto de tratamiento pueden ejercitar los derechos contemplados en el Reglamento General de Protección de Datos ante los siguientes órganos:</w:t>
      </w:r>
    </w:p>
    <w:p w:rsidR="00F20438" w:rsidRDefault="00F20438">
      <w:pPr>
        <w:pStyle w:val="Textoindependiente"/>
        <w:spacing w:before="9"/>
      </w:pPr>
    </w:p>
    <w:p w:rsidR="00F20438" w:rsidRDefault="006F7D16">
      <w:pPr>
        <w:pStyle w:val="Prrafodelista"/>
        <w:numPr>
          <w:ilvl w:val="0"/>
          <w:numId w:val="1"/>
        </w:numPr>
        <w:tabs>
          <w:tab w:val="left" w:pos="1154"/>
        </w:tabs>
        <w:spacing w:line="360" w:lineRule="auto"/>
        <w:ind w:left="281" w:right="182" w:firstLine="707"/>
        <w:jc w:val="both"/>
        <w:rPr>
          <w:sz w:val="20"/>
        </w:rPr>
      </w:pPr>
      <w:r>
        <w:rPr>
          <w:sz w:val="20"/>
        </w:rPr>
        <w:t xml:space="preserve">Delegado de Protección de Datos de la ULE a través de la dirección electrónica: </w:t>
      </w:r>
      <w:hyperlink r:id="rId9">
        <w:r>
          <w:rPr>
            <w:color w:val="0562C1"/>
            <w:spacing w:val="-2"/>
            <w:sz w:val="20"/>
            <w:u w:val="single" w:color="0562C1"/>
          </w:rPr>
          <w:t>dpd@unileon.es</w:t>
        </w:r>
      </w:hyperlink>
    </w:p>
    <w:p w:rsidR="00F20438" w:rsidRDefault="00F20438">
      <w:pPr>
        <w:pStyle w:val="Textoindependiente"/>
        <w:spacing w:before="10"/>
        <w:rPr>
          <w:sz w:val="12"/>
        </w:rPr>
      </w:pPr>
    </w:p>
    <w:p w:rsidR="00F20438" w:rsidRDefault="006F7D16">
      <w:pPr>
        <w:pStyle w:val="Prrafodelista"/>
        <w:numPr>
          <w:ilvl w:val="0"/>
          <w:numId w:val="1"/>
        </w:numPr>
        <w:tabs>
          <w:tab w:val="left" w:pos="1144"/>
        </w:tabs>
        <w:spacing w:before="93" w:line="360" w:lineRule="auto"/>
        <w:ind w:left="281" w:right="175" w:firstLine="707"/>
        <w:jc w:val="both"/>
        <w:rPr>
          <w:color w:val="FF0000"/>
          <w:sz w:val="20"/>
        </w:rPr>
      </w:pPr>
      <w:r>
        <w:rPr>
          <w:color w:val="FF0000"/>
          <w:sz w:val="20"/>
        </w:rPr>
        <w:t>(Responsable del tratamiento de los datos personales o, en su caso, Delegado de Protección de Datos de la otra parte, o</w:t>
      </w:r>
      <w:r>
        <w:rPr>
          <w:color w:val="FF0000"/>
          <w:sz w:val="20"/>
        </w:rPr>
        <w:t xml:space="preserve"> en su defecto, la persona que firma el Convenio, y correo electrónico)</w:t>
      </w:r>
    </w:p>
    <w:p w:rsidR="00F20438" w:rsidRDefault="00F20438">
      <w:pPr>
        <w:pStyle w:val="Textoindependiente"/>
        <w:spacing w:before="9"/>
      </w:pPr>
    </w:p>
    <w:p w:rsidR="00F20438" w:rsidRDefault="006F7D16">
      <w:pPr>
        <w:pStyle w:val="Ttulo1"/>
        <w:spacing w:before="1" w:line="360" w:lineRule="auto"/>
      </w:pPr>
      <w:r>
        <w:t>Decimotercera.-</w:t>
      </w:r>
      <w:r>
        <w:rPr>
          <w:spacing w:val="77"/>
        </w:rPr>
        <w:t xml:space="preserve"> </w:t>
      </w:r>
      <w:r>
        <w:t>Entrada</w:t>
      </w:r>
      <w:r>
        <w:rPr>
          <w:spacing w:val="76"/>
        </w:rPr>
        <w:t xml:space="preserve"> </w:t>
      </w:r>
      <w:r>
        <w:t>en</w:t>
      </w:r>
      <w:r>
        <w:rPr>
          <w:spacing w:val="75"/>
        </w:rPr>
        <w:t xml:space="preserve"> </w:t>
      </w:r>
      <w:r>
        <w:t>vigor,</w:t>
      </w:r>
      <w:r>
        <w:rPr>
          <w:spacing w:val="74"/>
        </w:rPr>
        <w:t xml:space="preserve"> </w:t>
      </w:r>
      <w:r>
        <w:t>vigencia,</w:t>
      </w:r>
      <w:r>
        <w:rPr>
          <w:spacing w:val="76"/>
        </w:rPr>
        <w:t xml:space="preserve"> </w:t>
      </w:r>
      <w:r>
        <w:t>prórroga,</w:t>
      </w:r>
      <w:r>
        <w:rPr>
          <w:spacing w:val="74"/>
        </w:rPr>
        <w:t xml:space="preserve"> </w:t>
      </w:r>
      <w:r>
        <w:t>denuncia</w:t>
      </w:r>
      <w:r>
        <w:rPr>
          <w:spacing w:val="76"/>
        </w:rPr>
        <w:t xml:space="preserve"> </w:t>
      </w:r>
      <w:r>
        <w:t>y</w:t>
      </w:r>
      <w:r>
        <w:rPr>
          <w:spacing w:val="73"/>
        </w:rPr>
        <w:t xml:space="preserve"> </w:t>
      </w:r>
      <w:r>
        <w:t>modificación</w:t>
      </w:r>
      <w:r>
        <w:rPr>
          <w:spacing w:val="75"/>
        </w:rPr>
        <w:t xml:space="preserve"> </w:t>
      </w:r>
      <w:r>
        <w:t xml:space="preserve">del </w:t>
      </w:r>
      <w:r>
        <w:rPr>
          <w:spacing w:val="-2"/>
        </w:rPr>
        <w:t>Convenio</w:t>
      </w:r>
    </w:p>
    <w:p w:rsidR="00F20438" w:rsidRDefault="00F20438">
      <w:pPr>
        <w:pStyle w:val="Textoindependiente"/>
        <w:spacing w:before="8"/>
        <w:rPr>
          <w:b/>
        </w:rPr>
      </w:pPr>
    </w:p>
    <w:p w:rsidR="00F20438" w:rsidRDefault="006F7D16">
      <w:pPr>
        <w:pStyle w:val="Textoindependiente"/>
        <w:spacing w:before="1" w:line="360" w:lineRule="auto"/>
        <w:ind w:left="281" w:right="181" w:firstLine="707"/>
        <w:jc w:val="both"/>
      </w:pPr>
      <w:r>
        <w:t>El presente Convenio entrará en vigor a partir de la fecha de su firma y</w:t>
      </w:r>
      <w:r>
        <w:rPr>
          <w:spacing w:val="-2"/>
        </w:rPr>
        <w:t xml:space="preserve"> </w:t>
      </w:r>
      <w:r>
        <w:t>tendrá vigencia durante cuatro años.</w:t>
      </w:r>
    </w:p>
    <w:p w:rsidR="00F20438" w:rsidRDefault="00F20438">
      <w:pPr>
        <w:pStyle w:val="Textoindependiente"/>
        <w:spacing w:before="11"/>
      </w:pPr>
    </w:p>
    <w:p w:rsidR="00F20438" w:rsidRDefault="006F7D16">
      <w:pPr>
        <w:pStyle w:val="Textoindependiente"/>
        <w:spacing w:line="360" w:lineRule="auto"/>
        <w:ind w:left="281" w:right="181" w:firstLine="707"/>
        <w:jc w:val="both"/>
      </w:pPr>
      <w:r>
        <w:t>En cualquier momento antes de la finalización del plazo previsto en el párrafo anterior, los</w:t>
      </w:r>
      <w:r>
        <w:rPr>
          <w:spacing w:val="26"/>
        </w:rPr>
        <w:t xml:space="preserve"> </w:t>
      </w:r>
      <w:r>
        <w:t>firmantes</w:t>
      </w:r>
      <w:r>
        <w:rPr>
          <w:spacing w:val="26"/>
        </w:rPr>
        <w:t xml:space="preserve"> </w:t>
      </w:r>
      <w:r>
        <w:t>del</w:t>
      </w:r>
      <w:r>
        <w:rPr>
          <w:spacing w:val="24"/>
        </w:rPr>
        <w:t xml:space="preserve"> </w:t>
      </w:r>
      <w:r>
        <w:t>Convenio</w:t>
      </w:r>
      <w:r>
        <w:rPr>
          <w:spacing w:val="26"/>
        </w:rPr>
        <w:t xml:space="preserve"> </w:t>
      </w:r>
      <w:r>
        <w:t>podrán</w:t>
      </w:r>
      <w:r>
        <w:rPr>
          <w:spacing w:val="24"/>
        </w:rPr>
        <w:t xml:space="preserve"> </w:t>
      </w:r>
      <w:r>
        <w:t>acordar</w:t>
      </w:r>
      <w:r>
        <w:rPr>
          <w:spacing w:val="25"/>
        </w:rPr>
        <w:t xml:space="preserve"> </w:t>
      </w:r>
      <w:r>
        <w:t>su</w:t>
      </w:r>
      <w:r>
        <w:rPr>
          <w:spacing w:val="24"/>
        </w:rPr>
        <w:t xml:space="preserve"> </w:t>
      </w:r>
      <w:r>
        <w:t>prórroga</w:t>
      </w:r>
      <w:r>
        <w:rPr>
          <w:spacing w:val="24"/>
        </w:rPr>
        <w:t xml:space="preserve"> </w:t>
      </w:r>
      <w:r>
        <w:t>por</w:t>
      </w:r>
      <w:r>
        <w:rPr>
          <w:spacing w:val="25"/>
        </w:rPr>
        <w:t xml:space="preserve"> </w:t>
      </w:r>
      <w:r>
        <w:t>un</w:t>
      </w:r>
      <w:r>
        <w:rPr>
          <w:spacing w:val="24"/>
        </w:rPr>
        <w:t xml:space="preserve"> </w:t>
      </w:r>
      <w:r>
        <w:t>periodo</w:t>
      </w:r>
      <w:r>
        <w:rPr>
          <w:spacing w:val="24"/>
        </w:rPr>
        <w:t xml:space="preserve"> </w:t>
      </w:r>
      <w:r>
        <w:t>de</w:t>
      </w:r>
      <w:r>
        <w:rPr>
          <w:spacing w:val="25"/>
        </w:rPr>
        <w:t xml:space="preserve"> </w:t>
      </w:r>
      <w:r>
        <w:t>hasta</w:t>
      </w:r>
      <w:r>
        <w:rPr>
          <w:spacing w:val="24"/>
        </w:rPr>
        <w:t xml:space="preserve"> </w:t>
      </w:r>
      <w:r>
        <w:t>cuatro</w:t>
      </w:r>
      <w:r>
        <w:rPr>
          <w:spacing w:val="24"/>
        </w:rPr>
        <w:t xml:space="preserve"> </w:t>
      </w:r>
      <w:r>
        <w:t>años</w:t>
      </w:r>
    </w:p>
    <w:p w:rsidR="00F20438" w:rsidRDefault="00F20438">
      <w:pPr>
        <w:spacing w:line="360" w:lineRule="auto"/>
        <w:jc w:val="both"/>
        <w:sectPr w:rsidR="00F20438">
          <w:type w:val="continuous"/>
          <w:pgSz w:w="11910" w:h="16840"/>
          <w:pgMar w:top="320" w:right="1520" w:bottom="1160" w:left="1420" w:header="0" w:footer="961" w:gutter="0"/>
          <w:cols w:space="720"/>
        </w:sectPr>
      </w:pPr>
    </w:p>
    <w:p w:rsidR="00F20438" w:rsidRDefault="00F20438">
      <w:pPr>
        <w:pStyle w:val="Textoindependiente"/>
        <w:spacing w:before="8"/>
        <w:rPr>
          <w:sz w:val="25"/>
        </w:rPr>
      </w:pPr>
    </w:p>
    <w:p w:rsidR="00F20438" w:rsidRDefault="006F7D16">
      <w:pPr>
        <w:spacing w:before="95"/>
        <w:ind w:right="1681"/>
        <w:jc w:val="right"/>
        <w:rPr>
          <w:b/>
          <w:sz w:val="18"/>
        </w:rPr>
      </w:pPr>
      <w:r>
        <w:rPr>
          <w:noProof/>
        </w:rPr>
        <w:drawing>
          <wp:anchor distT="0" distB="0" distL="0" distR="0" simplePos="0" relativeHeight="15733760" behindDoc="0" locked="0" layoutInCell="1" allowOverlap="1">
            <wp:simplePos x="0" y="0"/>
            <wp:positionH relativeFrom="page">
              <wp:posOffset>976985</wp:posOffset>
            </wp:positionH>
            <wp:positionV relativeFrom="paragraph">
              <wp:posOffset>-190050</wp:posOffset>
            </wp:positionV>
            <wp:extent cx="1667661" cy="861732"/>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7" cstate="print"/>
                    <a:stretch>
                      <a:fillRect/>
                    </a:stretch>
                  </pic:blipFill>
                  <pic:spPr>
                    <a:xfrm>
                      <a:off x="0" y="0"/>
                      <a:ext cx="1667661" cy="861732"/>
                    </a:xfrm>
                    <a:prstGeom prst="rect">
                      <a:avLst/>
                    </a:prstGeom>
                  </pic:spPr>
                </pic:pic>
              </a:graphicData>
            </a:graphic>
          </wp:anchor>
        </w:drawing>
      </w:r>
      <w:r>
        <w:pict>
          <v:shape id="docshape7" o:spid="_x0000_s1027" type="#_x0000_t202" style="position:absolute;left:0;text-align:left;margin-left:435.35pt;margin-top:3.7pt;width:81.75pt;height:12.6pt;z-index:15734272;mso-position-horizontal-relative:page;mso-position-vertical-relative:text"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375"/>
                    <w:gridCol w:w="377"/>
                    <w:gridCol w:w="377"/>
                  </w:tblGrid>
                  <w:tr w:rsidR="00F20438">
                    <w:trPr>
                      <w:trHeight w:val="232"/>
                    </w:trPr>
                    <w:tc>
                      <w:tcPr>
                        <w:tcW w:w="377" w:type="dxa"/>
                      </w:tcPr>
                      <w:p w:rsidR="00F20438" w:rsidRDefault="00F20438">
                        <w:pPr>
                          <w:pStyle w:val="TableParagraph"/>
                          <w:rPr>
                            <w:sz w:val="16"/>
                          </w:rPr>
                        </w:pPr>
                      </w:p>
                    </w:tc>
                    <w:tc>
                      <w:tcPr>
                        <w:tcW w:w="375" w:type="dxa"/>
                      </w:tcPr>
                      <w:p w:rsidR="00F20438" w:rsidRDefault="00F20438">
                        <w:pPr>
                          <w:pStyle w:val="TableParagraph"/>
                          <w:rPr>
                            <w:sz w:val="16"/>
                          </w:rPr>
                        </w:pPr>
                      </w:p>
                    </w:tc>
                    <w:tc>
                      <w:tcPr>
                        <w:tcW w:w="377" w:type="dxa"/>
                      </w:tcPr>
                      <w:p w:rsidR="00F20438" w:rsidRDefault="00F20438">
                        <w:pPr>
                          <w:pStyle w:val="TableParagraph"/>
                          <w:rPr>
                            <w:sz w:val="16"/>
                          </w:rPr>
                        </w:pPr>
                      </w:p>
                    </w:tc>
                    <w:tc>
                      <w:tcPr>
                        <w:tcW w:w="377" w:type="dxa"/>
                      </w:tcPr>
                      <w:p w:rsidR="00F20438" w:rsidRDefault="00F20438">
                        <w:pPr>
                          <w:pStyle w:val="TableParagraph"/>
                          <w:rPr>
                            <w:sz w:val="16"/>
                          </w:rPr>
                        </w:pPr>
                      </w:p>
                    </w:tc>
                  </w:tr>
                </w:tbl>
                <w:p w:rsidR="00F20438" w:rsidRDefault="00F20438">
                  <w:pPr>
                    <w:pStyle w:val="Textoindependiente"/>
                  </w:pPr>
                </w:p>
              </w:txbxContent>
            </v:textbox>
            <w10:wrap anchorx="page"/>
          </v:shape>
        </w:pict>
      </w:r>
      <w:r>
        <w:rPr>
          <w:b/>
          <w:spacing w:val="-2"/>
          <w:sz w:val="18"/>
        </w:rPr>
        <w:t>CÓDIGO</w:t>
      </w:r>
    </w:p>
    <w:p w:rsidR="00F20438" w:rsidRDefault="00F20438">
      <w:pPr>
        <w:pStyle w:val="Textoindependiente"/>
        <w:rPr>
          <w:b/>
        </w:rPr>
      </w:pPr>
    </w:p>
    <w:p w:rsidR="00F20438" w:rsidRDefault="00F20438">
      <w:pPr>
        <w:pStyle w:val="Textoindependiente"/>
        <w:rPr>
          <w:b/>
        </w:rPr>
      </w:pPr>
    </w:p>
    <w:p w:rsidR="00F20438" w:rsidRDefault="00F20438">
      <w:pPr>
        <w:pStyle w:val="Textoindependiente"/>
        <w:rPr>
          <w:b/>
        </w:rPr>
      </w:pPr>
    </w:p>
    <w:p w:rsidR="00F20438" w:rsidRDefault="00F20438">
      <w:pPr>
        <w:pStyle w:val="Textoindependiente"/>
        <w:rPr>
          <w:b/>
        </w:rPr>
      </w:pPr>
    </w:p>
    <w:p w:rsidR="00F20438" w:rsidRDefault="00F20438">
      <w:pPr>
        <w:pStyle w:val="Textoindependiente"/>
        <w:rPr>
          <w:b/>
          <w:sz w:val="18"/>
        </w:rPr>
      </w:pPr>
    </w:p>
    <w:p w:rsidR="00F20438" w:rsidRDefault="006F7D16">
      <w:pPr>
        <w:pStyle w:val="Textoindependiente"/>
        <w:spacing w:before="1" w:line="357" w:lineRule="auto"/>
        <w:ind w:left="281"/>
      </w:pPr>
      <w:r>
        <w:t>adicionales, acuerdo que debe ser formalizado por escrito, con anterioridad a la expiración del plazo inicialmente convenido.</w:t>
      </w:r>
    </w:p>
    <w:p w:rsidR="00F20438" w:rsidRDefault="00F20438">
      <w:pPr>
        <w:pStyle w:val="Textoindependiente"/>
        <w:spacing w:before="1"/>
        <w:rPr>
          <w:sz w:val="21"/>
        </w:rPr>
      </w:pPr>
    </w:p>
    <w:p w:rsidR="00F20438" w:rsidRDefault="006F7D16">
      <w:pPr>
        <w:pStyle w:val="Textoindependiente"/>
        <w:spacing w:before="1" w:line="360" w:lineRule="auto"/>
        <w:ind w:left="281" w:firstLine="707"/>
      </w:pPr>
      <w:r>
        <w:t>La</w:t>
      </w:r>
      <w:r>
        <w:rPr>
          <w:spacing w:val="34"/>
        </w:rPr>
        <w:t xml:space="preserve"> </w:t>
      </w:r>
      <w:r>
        <w:t>modificación</w:t>
      </w:r>
      <w:r>
        <w:rPr>
          <w:spacing w:val="36"/>
        </w:rPr>
        <w:t xml:space="preserve"> </w:t>
      </w:r>
      <w:r>
        <w:t>de</w:t>
      </w:r>
      <w:r>
        <w:rPr>
          <w:spacing w:val="36"/>
        </w:rPr>
        <w:t xml:space="preserve"> </w:t>
      </w:r>
      <w:r>
        <w:t>este</w:t>
      </w:r>
      <w:r>
        <w:rPr>
          <w:spacing w:val="34"/>
        </w:rPr>
        <w:t xml:space="preserve"> </w:t>
      </w:r>
      <w:r>
        <w:t>Convenio</w:t>
      </w:r>
      <w:r>
        <w:rPr>
          <w:spacing w:val="34"/>
        </w:rPr>
        <w:t xml:space="preserve"> </w:t>
      </w:r>
      <w:r>
        <w:t>requerirá</w:t>
      </w:r>
      <w:r>
        <w:rPr>
          <w:spacing w:val="34"/>
        </w:rPr>
        <w:t xml:space="preserve"> </w:t>
      </w:r>
      <w:r>
        <w:t>acuerdo</w:t>
      </w:r>
      <w:r>
        <w:rPr>
          <w:spacing w:val="36"/>
        </w:rPr>
        <w:t xml:space="preserve"> </w:t>
      </w:r>
      <w:r>
        <w:t>unánime</w:t>
      </w:r>
      <w:r>
        <w:rPr>
          <w:spacing w:val="34"/>
        </w:rPr>
        <w:t xml:space="preserve"> </w:t>
      </w:r>
      <w:r>
        <w:t>de</w:t>
      </w:r>
      <w:r>
        <w:rPr>
          <w:spacing w:val="36"/>
        </w:rPr>
        <w:t xml:space="preserve"> </w:t>
      </w:r>
      <w:r>
        <w:t>los</w:t>
      </w:r>
      <w:r>
        <w:rPr>
          <w:spacing w:val="35"/>
        </w:rPr>
        <w:t xml:space="preserve"> </w:t>
      </w:r>
      <w:r>
        <w:t>firmantes,</w:t>
      </w:r>
      <w:r>
        <w:rPr>
          <w:spacing w:val="34"/>
        </w:rPr>
        <w:t xml:space="preserve"> </w:t>
      </w:r>
      <w:r>
        <w:t>que será expresado por escrito y adjuntado como Anexo al presente Convenio</w:t>
      </w:r>
      <w:r>
        <w:rPr>
          <w:color w:val="00AF50"/>
        </w:rPr>
        <w:t>.</w:t>
      </w:r>
    </w:p>
    <w:p w:rsidR="00F20438" w:rsidRDefault="00F20438">
      <w:pPr>
        <w:pStyle w:val="Textoindependiente"/>
        <w:spacing w:before="8"/>
      </w:pPr>
    </w:p>
    <w:p w:rsidR="00F20438" w:rsidRDefault="006F7D16">
      <w:pPr>
        <w:pStyle w:val="Ttulo1"/>
        <w:spacing w:before="1"/>
      </w:pPr>
      <w:r>
        <w:t>Decimocuarta.-</w:t>
      </w:r>
      <w:r>
        <w:rPr>
          <w:spacing w:val="-8"/>
        </w:rPr>
        <w:t xml:space="preserve"> </w:t>
      </w:r>
      <w:r>
        <w:t>Causas</w:t>
      </w:r>
      <w:r>
        <w:rPr>
          <w:spacing w:val="-9"/>
        </w:rPr>
        <w:t xml:space="preserve"> </w:t>
      </w:r>
      <w:r>
        <w:t>de</w:t>
      </w:r>
      <w:r>
        <w:rPr>
          <w:spacing w:val="-8"/>
        </w:rPr>
        <w:t xml:space="preserve"> </w:t>
      </w:r>
      <w:r>
        <w:rPr>
          <w:spacing w:val="-2"/>
        </w:rPr>
        <w:t>resolución</w:t>
      </w:r>
    </w:p>
    <w:p w:rsidR="00F20438" w:rsidRDefault="00F20438">
      <w:pPr>
        <w:pStyle w:val="Textoindependiente"/>
        <w:spacing w:before="10"/>
        <w:rPr>
          <w:b/>
          <w:sz w:val="30"/>
        </w:rPr>
      </w:pPr>
    </w:p>
    <w:p w:rsidR="00F20438" w:rsidRDefault="006F7D16">
      <w:pPr>
        <w:pStyle w:val="Textoindependiente"/>
        <w:spacing w:line="360" w:lineRule="auto"/>
        <w:ind w:left="281" w:firstLine="707"/>
      </w:pPr>
      <w:r>
        <w:t>Son</w:t>
      </w:r>
      <w:r>
        <w:rPr>
          <w:spacing w:val="25"/>
        </w:rPr>
        <w:t xml:space="preserve"> </w:t>
      </w:r>
      <w:r>
        <w:t>causas</w:t>
      </w:r>
      <w:r>
        <w:rPr>
          <w:spacing w:val="27"/>
        </w:rPr>
        <w:t xml:space="preserve"> </w:t>
      </w:r>
      <w:r>
        <w:t>de</w:t>
      </w:r>
      <w:r>
        <w:rPr>
          <w:spacing w:val="25"/>
        </w:rPr>
        <w:t xml:space="preserve"> </w:t>
      </w:r>
      <w:r>
        <w:t>resolución</w:t>
      </w:r>
      <w:r>
        <w:rPr>
          <w:spacing w:val="27"/>
        </w:rPr>
        <w:t xml:space="preserve"> </w:t>
      </w:r>
      <w:r>
        <w:t>del</w:t>
      </w:r>
      <w:r>
        <w:rPr>
          <w:spacing w:val="27"/>
        </w:rPr>
        <w:t xml:space="preserve"> </w:t>
      </w:r>
      <w:r>
        <w:t>presente</w:t>
      </w:r>
      <w:r>
        <w:rPr>
          <w:spacing w:val="28"/>
        </w:rPr>
        <w:t xml:space="preserve"> </w:t>
      </w:r>
      <w:r>
        <w:t>Convenio,</w:t>
      </w:r>
      <w:r>
        <w:rPr>
          <w:spacing w:val="25"/>
        </w:rPr>
        <w:t xml:space="preserve"> </w:t>
      </w:r>
      <w:r>
        <w:t>en</w:t>
      </w:r>
      <w:r>
        <w:rPr>
          <w:spacing w:val="25"/>
        </w:rPr>
        <w:t xml:space="preserve"> </w:t>
      </w:r>
      <w:r>
        <w:t>función</w:t>
      </w:r>
      <w:r>
        <w:rPr>
          <w:spacing w:val="25"/>
        </w:rPr>
        <w:t xml:space="preserve"> </w:t>
      </w:r>
      <w:r>
        <w:t>de</w:t>
      </w:r>
      <w:r>
        <w:rPr>
          <w:spacing w:val="25"/>
        </w:rPr>
        <w:t xml:space="preserve"> </w:t>
      </w:r>
      <w:r>
        <w:t>lo</w:t>
      </w:r>
      <w:r>
        <w:rPr>
          <w:spacing w:val="25"/>
        </w:rPr>
        <w:t xml:space="preserve"> </w:t>
      </w:r>
      <w:r>
        <w:t>establecido</w:t>
      </w:r>
      <w:r>
        <w:rPr>
          <w:spacing w:val="25"/>
        </w:rPr>
        <w:t xml:space="preserve"> </w:t>
      </w:r>
      <w:r>
        <w:t>en</w:t>
      </w:r>
      <w:r>
        <w:rPr>
          <w:spacing w:val="25"/>
        </w:rPr>
        <w:t xml:space="preserve"> </w:t>
      </w:r>
      <w:r>
        <w:t>el art.51 de la Ley 40/2015, de 1 de octubre:</w:t>
      </w:r>
    </w:p>
    <w:p w:rsidR="00F20438" w:rsidRDefault="00F20438">
      <w:pPr>
        <w:pStyle w:val="Textoindependiente"/>
        <w:spacing w:before="11"/>
        <w:rPr>
          <w:sz w:val="12"/>
        </w:rPr>
      </w:pPr>
    </w:p>
    <w:p w:rsidR="00F20438" w:rsidRDefault="006F7D16">
      <w:pPr>
        <w:pStyle w:val="Prrafodelista"/>
        <w:numPr>
          <w:ilvl w:val="0"/>
          <w:numId w:val="1"/>
        </w:numPr>
        <w:tabs>
          <w:tab w:val="left" w:pos="1115"/>
        </w:tabs>
        <w:spacing w:before="93"/>
        <w:ind w:left="1114" w:hanging="126"/>
        <w:rPr>
          <w:sz w:val="20"/>
        </w:rPr>
      </w:pPr>
      <w:r>
        <w:rPr>
          <w:sz w:val="20"/>
        </w:rPr>
        <w:t>El</w:t>
      </w:r>
      <w:r>
        <w:rPr>
          <w:spacing w:val="-6"/>
          <w:sz w:val="20"/>
        </w:rPr>
        <w:t xml:space="preserve"> </w:t>
      </w:r>
      <w:r>
        <w:rPr>
          <w:sz w:val="20"/>
        </w:rPr>
        <w:t>transcurso</w:t>
      </w:r>
      <w:r>
        <w:rPr>
          <w:spacing w:val="-4"/>
          <w:sz w:val="20"/>
        </w:rPr>
        <w:t xml:space="preserve"> </w:t>
      </w:r>
      <w:r>
        <w:rPr>
          <w:sz w:val="20"/>
        </w:rPr>
        <w:t>del</w:t>
      </w:r>
      <w:r>
        <w:rPr>
          <w:spacing w:val="-6"/>
          <w:sz w:val="20"/>
        </w:rPr>
        <w:t xml:space="preserve"> </w:t>
      </w:r>
      <w:r>
        <w:rPr>
          <w:sz w:val="20"/>
        </w:rPr>
        <w:t>plazo</w:t>
      </w:r>
      <w:r>
        <w:rPr>
          <w:spacing w:val="-3"/>
          <w:sz w:val="20"/>
        </w:rPr>
        <w:t xml:space="preserve"> </w:t>
      </w:r>
      <w:r>
        <w:rPr>
          <w:sz w:val="20"/>
        </w:rPr>
        <w:t>de</w:t>
      </w:r>
      <w:r>
        <w:rPr>
          <w:spacing w:val="-1"/>
          <w:sz w:val="20"/>
        </w:rPr>
        <w:t xml:space="preserve"> </w:t>
      </w:r>
      <w:r>
        <w:rPr>
          <w:sz w:val="20"/>
        </w:rPr>
        <w:t>vigencia</w:t>
      </w:r>
      <w:r>
        <w:rPr>
          <w:spacing w:val="-3"/>
          <w:sz w:val="20"/>
        </w:rPr>
        <w:t xml:space="preserve"> </w:t>
      </w:r>
      <w:r>
        <w:rPr>
          <w:sz w:val="20"/>
        </w:rPr>
        <w:t>del</w:t>
      </w:r>
      <w:r>
        <w:rPr>
          <w:spacing w:val="-3"/>
          <w:sz w:val="20"/>
        </w:rPr>
        <w:t xml:space="preserve"> </w:t>
      </w:r>
      <w:r>
        <w:rPr>
          <w:sz w:val="20"/>
        </w:rPr>
        <w:t>Convenio</w:t>
      </w:r>
      <w:r>
        <w:rPr>
          <w:spacing w:val="-4"/>
          <w:sz w:val="20"/>
        </w:rPr>
        <w:t xml:space="preserve"> </w:t>
      </w:r>
      <w:r>
        <w:rPr>
          <w:sz w:val="20"/>
        </w:rPr>
        <w:t>sin</w:t>
      </w:r>
      <w:r>
        <w:rPr>
          <w:spacing w:val="-3"/>
          <w:sz w:val="20"/>
        </w:rPr>
        <w:t xml:space="preserve"> </w:t>
      </w:r>
      <w:r>
        <w:rPr>
          <w:sz w:val="20"/>
        </w:rPr>
        <w:t>haberse</w:t>
      </w:r>
      <w:r>
        <w:rPr>
          <w:spacing w:val="-3"/>
          <w:sz w:val="20"/>
        </w:rPr>
        <w:t xml:space="preserve"> </w:t>
      </w:r>
      <w:r>
        <w:rPr>
          <w:sz w:val="20"/>
        </w:rPr>
        <w:t>acordado</w:t>
      </w:r>
      <w:r>
        <w:rPr>
          <w:spacing w:val="-3"/>
          <w:sz w:val="20"/>
        </w:rPr>
        <w:t xml:space="preserve"> </w:t>
      </w:r>
      <w:r>
        <w:rPr>
          <w:sz w:val="20"/>
        </w:rPr>
        <w:t>la</w:t>
      </w:r>
      <w:r>
        <w:rPr>
          <w:spacing w:val="-2"/>
          <w:sz w:val="20"/>
        </w:rPr>
        <w:t xml:space="preserve"> </w:t>
      </w:r>
      <w:r>
        <w:rPr>
          <w:sz w:val="20"/>
        </w:rPr>
        <w:t>prórroga</w:t>
      </w:r>
      <w:r>
        <w:rPr>
          <w:spacing w:val="-5"/>
          <w:sz w:val="20"/>
        </w:rPr>
        <w:t xml:space="preserve"> del</w:t>
      </w:r>
    </w:p>
    <w:p w:rsidR="00F20438" w:rsidRDefault="006F7D16">
      <w:pPr>
        <w:pStyle w:val="Textoindependiente"/>
        <w:spacing w:before="113"/>
        <w:ind w:left="281"/>
      </w:pPr>
      <w:r>
        <w:rPr>
          <w:spacing w:val="-2"/>
        </w:rPr>
        <w:t>mismo.</w:t>
      </w:r>
    </w:p>
    <w:p w:rsidR="00F20438" w:rsidRDefault="00F20438">
      <w:pPr>
        <w:pStyle w:val="Textoindependiente"/>
        <w:spacing w:before="10"/>
        <w:rPr>
          <w:sz w:val="22"/>
        </w:rPr>
      </w:pPr>
    </w:p>
    <w:p w:rsidR="00F20438" w:rsidRDefault="006F7D16">
      <w:pPr>
        <w:pStyle w:val="Prrafodelista"/>
        <w:numPr>
          <w:ilvl w:val="0"/>
          <w:numId w:val="1"/>
        </w:numPr>
        <w:tabs>
          <w:tab w:val="left" w:pos="1113"/>
        </w:tabs>
        <w:spacing w:before="92"/>
        <w:ind w:left="1112" w:hanging="124"/>
        <w:rPr>
          <w:sz w:val="20"/>
        </w:rPr>
      </w:pPr>
      <w:r>
        <w:rPr>
          <w:sz w:val="20"/>
        </w:rPr>
        <w:t>El</w:t>
      </w:r>
      <w:r>
        <w:rPr>
          <w:spacing w:val="-8"/>
          <w:sz w:val="20"/>
        </w:rPr>
        <w:t xml:space="preserve"> </w:t>
      </w:r>
      <w:r>
        <w:rPr>
          <w:sz w:val="20"/>
        </w:rPr>
        <w:t>mutuo</w:t>
      </w:r>
      <w:r>
        <w:rPr>
          <w:spacing w:val="-7"/>
          <w:sz w:val="20"/>
        </w:rPr>
        <w:t xml:space="preserve"> </w:t>
      </w:r>
      <w:r>
        <w:rPr>
          <w:sz w:val="20"/>
        </w:rPr>
        <w:t>acuerdo</w:t>
      </w:r>
      <w:r>
        <w:rPr>
          <w:spacing w:val="-6"/>
          <w:sz w:val="20"/>
        </w:rPr>
        <w:t xml:space="preserve"> </w:t>
      </w:r>
      <w:r>
        <w:rPr>
          <w:sz w:val="20"/>
        </w:rPr>
        <w:t>de</w:t>
      </w:r>
      <w:r>
        <w:rPr>
          <w:spacing w:val="-5"/>
          <w:sz w:val="20"/>
        </w:rPr>
        <w:t xml:space="preserve"> </w:t>
      </w:r>
      <w:r>
        <w:rPr>
          <w:sz w:val="20"/>
        </w:rPr>
        <w:t>las</w:t>
      </w:r>
      <w:r>
        <w:rPr>
          <w:spacing w:val="-6"/>
          <w:sz w:val="20"/>
        </w:rPr>
        <w:t xml:space="preserve"> </w:t>
      </w:r>
      <w:r>
        <w:rPr>
          <w:sz w:val="20"/>
        </w:rPr>
        <w:t>partes</w:t>
      </w:r>
      <w:r>
        <w:rPr>
          <w:spacing w:val="-6"/>
          <w:sz w:val="20"/>
        </w:rPr>
        <w:t xml:space="preserve"> </w:t>
      </w:r>
      <w:r>
        <w:rPr>
          <w:sz w:val="20"/>
        </w:rPr>
        <w:t>firmantes,</w:t>
      </w:r>
      <w:r>
        <w:rPr>
          <w:spacing w:val="-7"/>
          <w:sz w:val="20"/>
        </w:rPr>
        <w:t xml:space="preserve"> </w:t>
      </w:r>
      <w:r>
        <w:rPr>
          <w:sz w:val="20"/>
        </w:rPr>
        <w:t>manifestado</w:t>
      </w:r>
      <w:r>
        <w:rPr>
          <w:spacing w:val="-7"/>
          <w:sz w:val="20"/>
        </w:rPr>
        <w:t xml:space="preserve"> </w:t>
      </w:r>
      <w:r>
        <w:rPr>
          <w:sz w:val="20"/>
        </w:rPr>
        <w:t>por</w:t>
      </w:r>
      <w:r>
        <w:rPr>
          <w:spacing w:val="-6"/>
          <w:sz w:val="20"/>
        </w:rPr>
        <w:t xml:space="preserve"> </w:t>
      </w:r>
      <w:r>
        <w:rPr>
          <w:spacing w:val="-2"/>
          <w:sz w:val="20"/>
        </w:rPr>
        <w:t>escrito.</w:t>
      </w:r>
    </w:p>
    <w:p w:rsidR="00F20438" w:rsidRDefault="00F20438">
      <w:pPr>
        <w:pStyle w:val="Textoindependiente"/>
        <w:spacing w:before="11"/>
        <w:rPr>
          <w:sz w:val="30"/>
        </w:rPr>
      </w:pPr>
    </w:p>
    <w:p w:rsidR="00F20438" w:rsidRDefault="006F7D16">
      <w:pPr>
        <w:pStyle w:val="Prrafodelista"/>
        <w:numPr>
          <w:ilvl w:val="0"/>
          <w:numId w:val="1"/>
        </w:numPr>
        <w:tabs>
          <w:tab w:val="left" w:pos="1131"/>
        </w:tabs>
        <w:spacing w:line="360" w:lineRule="auto"/>
        <w:ind w:left="281" w:right="179" w:firstLine="708"/>
        <w:jc w:val="both"/>
        <w:rPr>
          <w:sz w:val="20"/>
        </w:rPr>
      </w:pPr>
      <w:r>
        <w:rPr>
          <w:sz w:val="20"/>
        </w:rPr>
        <w:t>La manifestación de cualquiera de las dos partes para resolver el Convenio, con un preaviso de 3 meses.</w:t>
      </w:r>
    </w:p>
    <w:p w:rsidR="00F20438" w:rsidRDefault="00F20438">
      <w:pPr>
        <w:pStyle w:val="Textoindependiente"/>
        <w:spacing w:before="9"/>
      </w:pPr>
    </w:p>
    <w:p w:rsidR="00F20438" w:rsidRDefault="006F7D16">
      <w:pPr>
        <w:pStyle w:val="Prrafodelista"/>
        <w:numPr>
          <w:ilvl w:val="0"/>
          <w:numId w:val="1"/>
        </w:numPr>
        <w:tabs>
          <w:tab w:val="left" w:pos="1155"/>
        </w:tabs>
        <w:spacing w:line="360" w:lineRule="auto"/>
        <w:ind w:left="281" w:right="180" w:firstLine="708"/>
        <w:jc w:val="both"/>
        <w:rPr>
          <w:sz w:val="20"/>
        </w:rPr>
      </w:pPr>
      <w:r>
        <w:rPr>
          <w:sz w:val="20"/>
        </w:rPr>
        <w:t>El incumplimiento de alguna de las partes de sus obligaciones en un período de treinta días a partir de la notificación escrita por la otra parte, pudiendo resolver unilateralmente el presente Convenio.</w:t>
      </w:r>
    </w:p>
    <w:p w:rsidR="00F20438" w:rsidRDefault="00F20438">
      <w:pPr>
        <w:pStyle w:val="Textoindependiente"/>
        <w:rPr>
          <w:sz w:val="21"/>
        </w:rPr>
      </w:pPr>
    </w:p>
    <w:p w:rsidR="00F20438" w:rsidRDefault="006F7D16">
      <w:pPr>
        <w:pStyle w:val="Prrafodelista"/>
        <w:numPr>
          <w:ilvl w:val="0"/>
          <w:numId w:val="1"/>
        </w:numPr>
        <w:tabs>
          <w:tab w:val="left" w:pos="1112"/>
        </w:tabs>
        <w:spacing w:before="1"/>
        <w:ind w:left="1111" w:hanging="124"/>
        <w:rPr>
          <w:sz w:val="20"/>
        </w:rPr>
      </w:pPr>
      <w:r>
        <w:rPr>
          <w:sz w:val="20"/>
        </w:rPr>
        <w:t>Por</w:t>
      </w:r>
      <w:r>
        <w:rPr>
          <w:spacing w:val="-7"/>
          <w:sz w:val="20"/>
        </w:rPr>
        <w:t xml:space="preserve"> </w:t>
      </w:r>
      <w:r>
        <w:rPr>
          <w:sz w:val="20"/>
        </w:rPr>
        <w:t>decisión</w:t>
      </w:r>
      <w:r>
        <w:rPr>
          <w:spacing w:val="-8"/>
          <w:sz w:val="20"/>
        </w:rPr>
        <w:t xml:space="preserve"> </w:t>
      </w:r>
      <w:r>
        <w:rPr>
          <w:sz w:val="20"/>
        </w:rPr>
        <w:t>judicial</w:t>
      </w:r>
      <w:r>
        <w:rPr>
          <w:spacing w:val="-7"/>
          <w:sz w:val="20"/>
        </w:rPr>
        <w:t xml:space="preserve"> </w:t>
      </w:r>
      <w:r>
        <w:rPr>
          <w:sz w:val="20"/>
        </w:rPr>
        <w:t>declaratoria</w:t>
      </w:r>
      <w:r>
        <w:rPr>
          <w:spacing w:val="-6"/>
          <w:sz w:val="20"/>
        </w:rPr>
        <w:t xml:space="preserve"> </w:t>
      </w:r>
      <w:r>
        <w:rPr>
          <w:sz w:val="20"/>
        </w:rPr>
        <w:t>de</w:t>
      </w:r>
      <w:r>
        <w:rPr>
          <w:spacing w:val="-6"/>
          <w:sz w:val="20"/>
        </w:rPr>
        <w:t xml:space="preserve"> </w:t>
      </w:r>
      <w:r>
        <w:rPr>
          <w:sz w:val="20"/>
        </w:rPr>
        <w:t>la</w:t>
      </w:r>
      <w:r>
        <w:rPr>
          <w:spacing w:val="-5"/>
          <w:sz w:val="20"/>
        </w:rPr>
        <w:t xml:space="preserve"> </w:t>
      </w:r>
      <w:r>
        <w:rPr>
          <w:sz w:val="20"/>
        </w:rPr>
        <w:t>nulidad</w:t>
      </w:r>
      <w:r>
        <w:rPr>
          <w:spacing w:val="-6"/>
          <w:sz w:val="20"/>
        </w:rPr>
        <w:t xml:space="preserve"> </w:t>
      </w:r>
      <w:r>
        <w:rPr>
          <w:sz w:val="20"/>
        </w:rPr>
        <w:t>del</w:t>
      </w:r>
      <w:r>
        <w:rPr>
          <w:spacing w:val="-5"/>
          <w:sz w:val="20"/>
        </w:rPr>
        <w:t xml:space="preserve"> </w:t>
      </w:r>
      <w:r>
        <w:rPr>
          <w:spacing w:val="-2"/>
          <w:sz w:val="20"/>
        </w:rPr>
        <w:t>Convenio.</w:t>
      </w:r>
    </w:p>
    <w:p w:rsidR="00F20438" w:rsidRDefault="00F20438">
      <w:pPr>
        <w:pStyle w:val="Textoindependiente"/>
        <w:spacing w:before="8"/>
        <w:rPr>
          <w:sz w:val="30"/>
        </w:rPr>
      </w:pPr>
    </w:p>
    <w:p w:rsidR="00F20438" w:rsidRDefault="006F7D16">
      <w:pPr>
        <w:pStyle w:val="Prrafodelista"/>
        <w:numPr>
          <w:ilvl w:val="0"/>
          <w:numId w:val="1"/>
        </w:numPr>
        <w:tabs>
          <w:tab w:val="left" w:pos="1112"/>
        </w:tabs>
        <w:ind w:left="1111" w:hanging="124"/>
        <w:rPr>
          <w:sz w:val="20"/>
        </w:rPr>
      </w:pPr>
      <w:r>
        <w:rPr>
          <w:sz w:val="20"/>
        </w:rPr>
        <w:t>Las</w:t>
      </w:r>
      <w:r>
        <w:rPr>
          <w:spacing w:val="-6"/>
          <w:sz w:val="20"/>
        </w:rPr>
        <w:t xml:space="preserve"> </w:t>
      </w:r>
      <w:r>
        <w:rPr>
          <w:sz w:val="20"/>
        </w:rPr>
        <w:t>causas</w:t>
      </w:r>
      <w:r>
        <w:rPr>
          <w:spacing w:val="-6"/>
          <w:sz w:val="20"/>
        </w:rPr>
        <w:t xml:space="preserve"> </w:t>
      </w:r>
      <w:r>
        <w:rPr>
          <w:sz w:val="20"/>
        </w:rPr>
        <w:t>previstas</w:t>
      </w:r>
      <w:r>
        <w:rPr>
          <w:spacing w:val="-3"/>
          <w:sz w:val="20"/>
        </w:rPr>
        <w:t xml:space="preserve"> </w:t>
      </w:r>
      <w:r>
        <w:rPr>
          <w:sz w:val="20"/>
        </w:rPr>
        <w:t>en</w:t>
      </w:r>
      <w:r>
        <w:rPr>
          <w:spacing w:val="-7"/>
          <w:sz w:val="20"/>
        </w:rPr>
        <w:t xml:space="preserve"> </w:t>
      </w:r>
      <w:r>
        <w:rPr>
          <w:sz w:val="20"/>
        </w:rPr>
        <w:t>el</w:t>
      </w:r>
      <w:r>
        <w:rPr>
          <w:spacing w:val="-7"/>
          <w:sz w:val="20"/>
        </w:rPr>
        <w:t xml:space="preserve"> </w:t>
      </w:r>
      <w:r>
        <w:rPr>
          <w:sz w:val="20"/>
        </w:rPr>
        <w:t>Convenio</w:t>
      </w:r>
      <w:r>
        <w:rPr>
          <w:spacing w:val="-3"/>
          <w:sz w:val="20"/>
        </w:rPr>
        <w:t xml:space="preserve"> </w:t>
      </w:r>
      <w:r>
        <w:rPr>
          <w:sz w:val="20"/>
        </w:rPr>
        <w:t>y</w:t>
      </w:r>
      <w:r>
        <w:rPr>
          <w:spacing w:val="-10"/>
          <w:sz w:val="20"/>
        </w:rPr>
        <w:t xml:space="preserve"> </w:t>
      </w:r>
      <w:r>
        <w:rPr>
          <w:sz w:val="20"/>
        </w:rPr>
        <w:t>las</w:t>
      </w:r>
      <w:r>
        <w:rPr>
          <w:spacing w:val="-6"/>
          <w:sz w:val="20"/>
        </w:rPr>
        <w:t xml:space="preserve"> </w:t>
      </w:r>
      <w:r>
        <w:rPr>
          <w:sz w:val="20"/>
        </w:rPr>
        <w:t>establecidas</w:t>
      </w:r>
      <w:r>
        <w:rPr>
          <w:spacing w:val="-5"/>
          <w:sz w:val="20"/>
        </w:rPr>
        <w:t xml:space="preserve"> </w:t>
      </w:r>
      <w:r>
        <w:rPr>
          <w:sz w:val="20"/>
        </w:rPr>
        <w:t>en</w:t>
      </w:r>
      <w:r>
        <w:rPr>
          <w:spacing w:val="-5"/>
          <w:sz w:val="20"/>
        </w:rPr>
        <w:t xml:space="preserve"> </w:t>
      </w:r>
      <w:r>
        <w:rPr>
          <w:sz w:val="20"/>
        </w:rPr>
        <w:t>la</w:t>
      </w:r>
      <w:r>
        <w:rPr>
          <w:spacing w:val="-5"/>
          <w:sz w:val="20"/>
        </w:rPr>
        <w:t xml:space="preserve"> </w:t>
      </w:r>
      <w:r>
        <w:rPr>
          <w:sz w:val="20"/>
        </w:rPr>
        <w:t>legislación</w:t>
      </w:r>
      <w:r>
        <w:rPr>
          <w:spacing w:val="-5"/>
          <w:sz w:val="20"/>
        </w:rPr>
        <w:t xml:space="preserve"> </w:t>
      </w:r>
      <w:r>
        <w:rPr>
          <w:spacing w:val="-2"/>
          <w:sz w:val="20"/>
        </w:rPr>
        <w:t>vigente.</w:t>
      </w:r>
    </w:p>
    <w:p w:rsidR="00F20438" w:rsidRDefault="00F20438">
      <w:pPr>
        <w:pStyle w:val="Textoindependiente"/>
        <w:spacing w:before="10"/>
        <w:rPr>
          <w:sz w:val="30"/>
        </w:rPr>
      </w:pPr>
    </w:p>
    <w:p w:rsidR="00F20438" w:rsidRDefault="006F7D16">
      <w:pPr>
        <w:pStyle w:val="Ttulo1"/>
        <w:spacing w:before="1"/>
        <w:ind w:left="280"/>
      </w:pPr>
      <w:r>
        <w:rPr>
          <w:spacing w:val="-2"/>
        </w:rPr>
        <w:t>Decimoquinta.-</w:t>
      </w:r>
      <w:r>
        <w:rPr>
          <w:spacing w:val="7"/>
        </w:rPr>
        <w:t xml:space="preserve"> </w:t>
      </w:r>
      <w:r>
        <w:rPr>
          <w:spacing w:val="-2"/>
        </w:rPr>
        <w:t>Liquidación</w:t>
      </w:r>
    </w:p>
    <w:p w:rsidR="00F20438" w:rsidRDefault="00F20438">
      <w:pPr>
        <w:pStyle w:val="Textoindependiente"/>
        <w:spacing w:before="10"/>
        <w:rPr>
          <w:b/>
          <w:sz w:val="30"/>
        </w:rPr>
      </w:pPr>
    </w:p>
    <w:p w:rsidR="00F20438" w:rsidRDefault="006F7D16">
      <w:pPr>
        <w:pStyle w:val="Textoindependiente"/>
        <w:spacing w:line="360" w:lineRule="auto"/>
        <w:ind w:left="280" w:right="178" w:firstLine="707"/>
        <w:jc w:val="both"/>
      </w:pPr>
      <w:r>
        <w:t>El cumplimiento y, por ende, la resolución del Convenio, dará lugar a la liquidación del mismo con el objeto de determinar las obligaciones y compromisos de cada una de las partes según lo estipulado en el art. 52 de la Ley 40/2015. Si cuando tenga lugar c</w:t>
      </w:r>
      <w:r>
        <w:t xml:space="preserve">ualquiera de las causas de resolución del Convenio existen actuaciones en curso de ejecución, las partes, a propuesta de los responsables de seguimiento del Convenio, podrán acordar la continuación y finalización de las actuaciones en curso que consideren </w:t>
      </w:r>
      <w:r>
        <w:t>oportunas, estableciendo un plazo improrrogable para su finalización, transcurrido el cual se deberá proceder a la liquidación de las mismas.</w:t>
      </w:r>
    </w:p>
    <w:p w:rsidR="00F20438" w:rsidRDefault="00F20438">
      <w:pPr>
        <w:pStyle w:val="Textoindependiente"/>
        <w:spacing w:before="11"/>
      </w:pPr>
    </w:p>
    <w:p w:rsidR="00F20438" w:rsidRDefault="006F7D16">
      <w:pPr>
        <w:pStyle w:val="Ttulo1"/>
        <w:ind w:left="280"/>
      </w:pPr>
      <w:r>
        <w:rPr>
          <w:spacing w:val="-2"/>
        </w:rPr>
        <w:t>Decimosexta.-</w:t>
      </w:r>
      <w:r>
        <w:rPr>
          <w:spacing w:val="7"/>
        </w:rPr>
        <w:t xml:space="preserve"> </w:t>
      </w:r>
      <w:r>
        <w:rPr>
          <w:spacing w:val="-2"/>
        </w:rPr>
        <w:t>Naturaleza</w:t>
      </w:r>
    </w:p>
    <w:p w:rsidR="00F20438" w:rsidRDefault="00F20438">
      <w:pPr>
        <w:pStyle w:val="Textoindependiente"/>
        <w:spacing w:before="8"/>
        <w:rPr>
          <w:b/>
          <w:sz w:val="30"/>
        </w:rPr>
      </w:pPr>
    </w:p>
    <w:p w:rsidR="00F20438" w:rsidRDefault="006F7D16">
      <w:pPr>
        <w:pStyle w:val="Textoindependiente"/>
        <w:spacing w:line="360" w:lineRule="auto"/>
        <w:ind w:left="280" w:right="181" w:firstLine="719"/>
        <w:jc w:val="both"/>
      </w:pPr>
      <w:r>
        <w:t>El presente Convenio queda excluido de la Ley de Contratos del Sector Público, de acuer</w:t>
      </w:r>
      <w:r>
        <w:t>do</w:t>
      </w:r>
      <w:r>
        <w:rPr>
          <w:spacing w:val="40"/>
        </w:rPr>
        <w:t xml:space="preserve"> </w:t>
      </w:r>
      <w:r>
        <w:t>con</w:t>
      </w:r>
      <w:r>
        <w:rPr>
          <w:spacing w:val="40"/>
        </w:rPr>
        <w:t xml:space="preserve"> </w:t>
      </w:r>
      <w:r>
        <w:t>lo</w:t>
      </w:r>
      <w:r>
        <w:rPr>
          <w:spacing w:val="40"/>
        </w:rPr>
        <w:t xml:space="preserve"> </w:t>
      </w:r>
      <w:r>
        <w:t>establecido</w:t>
      </w:r>
      <w:r>
        <w:rPr>
          <w:spacing w:val="38"/>
        </w:rPr>
        <w:t xml:space="preserve"> </w:t>
      </w:r>
      <w:r>
        <w:t>en</w:t>
      </w:r>
      <w:r>
        <w:rPr>
          <w:spacing w:val="40"/>
        </w:rPr>
        <w:t xml:space="preserve"> </w:t>
      </w:r>
      <w:r>
        <w:t>el</w:t>
      </w:r>
      <w:r>
        <w:rPr>
          <w:spacing w:val="39"/>
        </w:rPr>
        <w:t xml:space="preserve"> </w:t>
      </w:r>
      <w:r>
        <w:t>artículo</w:t>
      </w:r>
      <w:r>
        <w:rPr>
          <w:spacing w:val="41"/>
        </w:rPr>
        <w:t xml:space="preserve"> </w:t>
      </w:r>
      <w:r>
        <w:t>6</w:t>
      </w:r>
      <w:r>
        <w:rPr>
          <w:spacing w:val="40"/>
        </w:rPr>
        <w:t xml:space="preserve"> </w:t>
      </w:r>
      <w:r>
        <w:t>de</w:t>
      </w:r>
      <w:r>
        <w:rPr>
          <w:spacing w:val="42"/>
        </w:rPr>
        <w:t xml:space="preserve"> </w:t>
      </w:r>
      <w:r>
        <w:t>la</w:t>
      </w:r>
      <w:r>
        <w:rPr>
          <w:spacing w:val="40"/>
        </w:rPr>
        <w:t xml:space="preserve"> </w:t>
      </w:r>
      <w:r>
        <w:t>Ley</w:t>
      </w:r>
      <w:r>
        <w:rPr>
          <w:spacing w:val="38"/>
        </w:rPr>
        <w:t xml:space="preserve"> </w:t>
      </w:r>
      <w:r>
        <w:t>9/2017,</w:t>
      </w:r>
      <w:r>
        <w:rPr>
          <w:spacing w:val="40"/>
        </w:rPr>
        <w:t xml:space="preserve"> </w:t>
      </w:r>
      <w:r>
        <w:t>de</w:t>
      </w:r>
      <w:r>
        <w:rPr>
          <w:spacing w:val="40"/>
        </w:rPr>
        <w:t xml:space="preserve"> </w:t>
      </w:r>
      <w:r>
        <w:t>8</w:t>
      </w:r>
      <w:r>
        <w:rPr>
          <w:spacing w:val="41"/>
        </w:rPr>
        <w:t xml:space="preserve"> </w:t>
      </w:r>
      <w:r>
        <w:t>de</w:t>
      </w:r>
      <w:r>
        <w:rPr>
          <w:spacing w:val="40"/>
        </w:rPr>
        <w:t xml:space="preserve"> </w:t>
      </w:r>
      <w:r>
        <w:t>noviembre,</w:t>
      </w:r>
      <w:r>
        <w:rPr>
          <w:spacing w:val="40"/>
        </w:rPr>
        <w:t xml:space="preserve"> </w:t>
      </w:r>
      <w:r>
        <w:t>y</w:t>
      </w:r>
      <w:r>
        <w:rPr>
          <w:spacing w:val="35"/>
        </w:rPr>
        <w:t xml:space="preserve"> </w:t>
      </w:r>
      <w:r>
        <w:rPr>
          <w:spacing w:val="-2"/>
        </w:rPr>
        <w:t>tiene</w:t>
      </w:r>
    </w:p>
    <w:p w:rsidR="00F20438" w:rsidRDefault="00F20438">
      <w:pPr>
        <w:spacing w:line="360" w:lineRule="auto"/>
        <w:jc w:val="both"/>
        <w:sectPr w:rsidR="00F20438">
          <w:pgSz w:w="11910" w:h="16840"/>
          <w:pgMar w:top="320" w:right="1520" w:bottom="1160" w:left="1420" w:header="0" w:footer="961" w:gutter="0"/>
          <w:cols w:space="720"/>
        </w:sectPr>
      </w:pPr>
    </w:p>
    <w:p w:rsidR="00F20438" w:rsidRDefault="00F20438">
      <w:pPr>
        <w:pStyle w:val="Textoindependiente"/>
        <w:spacing w:before="8"/>
        <w:rPr>
          <w:sz w:val="25"/>
        </w:rPr>
      </w:pPr>
    </w:p>
    <w:p w:rsidR="00F20438" w:rsidRDefault="006F7D16">
      <w:pPr>
        <w:spacing w:before="95"/>
        <w:ind w:right="1681"/>
        <w:jc w:val="right"/>
        <w:rPr>
          <w:b/>
          <w:sz w:val="18"/>
        </w:rPr>
      </w:pPr>
      <w:r>
        <w:rPr>
          <w:noProof/>
        </w:rPr>
        <w:drawing>
          <wp:anchor distT="0" distB="0" distL="0" distR="0" simplePos="0" relativeHeight="15734784" behindDoc="0" locked="0" layoutInCell="1" allowOverlap="1">
            <wp:simplePos x="0" y="0"/>
            <wp:positionH relativeFrom="page">
              <wp:posOffset>976985</wp:posOffset>
            </wp:positionH>
            <wp:positionV relativeFrom="paragraph">
              <wp:posOffset>-190050</wp:posOffset>
            </wp:positionV>
            <wp:extent cx="1667661" cy="861732"/>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7" cstate="print"/>
                    <a:stretch>
                      <a:fillRect/>
                    </a:stretch>
                  </pic:blipFill>
                  <pic:spPr>
                    <a:xfrm>
                      <a:off x="0" y="0"/>
                      <a:ext cx="1667661" cy="861732"/>
                    </a:xfrm>
                    <a:prstGeom prst="rect">
                      <a:avLst/>
                    </a:prstGeom>
                  </pic:spPr>
                </pic:pic>
              </a:graphicData>
            </a:graphic>
          </wp:anchor>
        </w:drawing>
      </w:r>
      <w:r>
        <w:pict>
          <v:shape id="docshape8" o:spid="_x0000_s1026" type="#_x0000_t202" style="position:absolute;left:0;text-align:left;margin-left:435.35pt;margin-top:3.7pt;width:81.75pt;height:12.6pt;z-index:15735296;mso-position-horizontal-relative:page;mso-position-vertical-relative:text"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375"/>
                    <w:gridCol w:w="377"/>
                    <w:gridCol w:w="377"/>
                  </w:tblGrid>
                  <w:tr w:rsidR="00F20438">
                    <w:trPr>
                      <w:trHeight w:val="232"/>
                    </w:trPr>
                    <w:tc>
                      <w:tcPr>
                        <w:tcW w:w="377" w:type="dxa"/>
                      </w:tcPr>
                      <w:p w:rsidR="00F20438" w:rsidRDefault="00F20438">
                        <w:pPr>
                          <w:pStyle w:val="TableParagraph"/>
                          <w:rPr>
                            <w:sz w:val="16"/>
                          </w:rPr>
                        </w:pPr>
                      </w:p>
                    </w:tc>
                    <w:tc>
                      <w:tcPr>
                        <w:tcW w:w="375" w:type="dxa"/>
                      </w:tcPr>
                      <w:p w:rsidR="00F20438" w:rsidRDefault="00F20438">
                        <w:pPr>
                          <w:pStyle w:val="TableParagraph"/>
                          <w:rPr>
                            <w:sz w:val="16"/>
                          </w:rPr>
                        </w:pPr>
                      </w:p>
                    </w:tc>
                    <w:tc>
                      <w:tcPr>
                        <w:tcW w:w="377" w:type="dxa"/>
                      </w:tcPr>
                      <w:p w:rsidR="00F20438" w:rsidRDefault="00F20438">
                        <w:pPr>
                          <w:pStyle w:val="TableParagraph"/>
                          <w:rPr>
                            <w:sz w:val="16"/>
                          </w:rPr>
                        </w:pPr>
                      </w:p>
                    </w:tc>
                    <w:tc>
                      <w:tcPr>
                        <w:tcW w:w="377" w:type="dxa"/>
                      </w:tcPr>
                      <w:p w:rsidR="00F20438" w:rsidRDefault="00F20438">
                        <w:pPr>
                          <w:pStyle w:val="TableParagraph"/>
                          <w:rPr>
                            <w:sz w:val="16"/>
                          </w:rPr>
                        </w:pPr>
                      </w:p>
                    </w:tc>
                  </w:tr>
                </w:tbl>
                <w:p w:rsidR="00F20438" w:rsidRDefault="00F20438">
                  <w:pPr>
                    <w:pStyle w:val="Textoindependiente"/>
                  </w:pPr>
                </w:p>
              </w:txbxContent>
            </v:textbox>
            <w10:wrap anchorx="page"/>
          </v:shape>
        </w:pict>
      </w:r>
      <w:r>
        <w:rPr>
          <w:b/>
          <w:spacing w:val="-2"/>
          <w:sz w:val="18"/>
        </w:rPr>
        <w:t>CÓDIGO</w:t>
      </w:r>
    </w:p>
    <w:p w:rsidR="00F20438" w:rsidRDefault="00F20438">
      <w:pPr>
        <w:pStyle w:val="Textoindependiente"/>
        <w:rPr>
          <w:b/>
        </w:rPr>
      </w:pPr>
    </w:p>
    <w:p w:rsidR="00F20438" w:rsidRDefault="00F20438">
      <w:pPr>
        <w:pStyle w:val="Textoindependiente"/>
        <w:rPr>
          <w:b/>
        </w:rPr>
      </w:pPr>
    </w:p>
    <w:p w:rsidR="00F20438" w:rsidRDefault="00F20438">
      <w:pPr>
        <w:pStyle w:val="Textoindependiente"/>
        <w:rPr>
          <w:b/>
        </w:rPr>
      </w:pPr>
    </w:p>
    <w:p w:rsidR="00F20438" w:rsidRDefault="00F20438">
      <w:pPr>
        <w:pStyle w:val="Textoindependiente"/>
        <w:rPr>
          <w:b/>
        </w:rPr>
      </w:pPr>
    </w:p>
    <w:p w:rsidR="00F20438" w:rsidRDefault="00F20438">
      <w:pPr>
        <w:pStyle w:val="Textoindependiente"/>
        <w:rPr>
          <w:b/>
          <w:sz w:val="18"/>
        </w:rPr>
      </w:pPr>
    </w:p>
    <w:p w:rsidR="00F20438" w:rsidRDefault="006F7D16">
      <w:pPr>
        <w:pStyle w:val="Textoindependiente"/>
        <w:spacing w:before="1" w:line="357" w:lineRule="auto"/>
        <w:ind w:left="281"/>
      </w:pPr>
      <w:r>
        <w:t>naturaleza administrativa, siendo competencia de la Jurisdicción Contencioso-Administrativa la resolución de las cuestiones litigiosas que se susciten sobre el mismo.</w:t>
      </w:r>
    </w:p>
    <w:p w:rsidR="00F20438" w:rsidRDefault="00F20438">
      <w:pPr>
        <w:pStyle w:val="Textoindependiente"/>
        <w:spacing w:before="1"/>
        <w:rPr>
          <w:sz w:val="21"/>
        </w:rPr>
      </w:pPr>
    </w:p>
    <w:p w:rsidR="00F20438" w:rsidRDefault="006F7D16">
      <w:pPr>
        <w:pStyle w:val="Textoindependiente"/>
        <w:spacing w:before="1" w:line="360" w:lineRule="auto"/>
        <w:ind w:left="281" w:right="182" w:firstLine="720"/>
        <w:jc w:val="both"/>
      </w:pPr>
      <w:r>
        <w:t xml:space="preserve">Y en prueba de conformidad con cuanto antecede, ambas partes firman el presente Convenio (por duplicado en caso de firma manual), en el lugar y fecha indicados en el </w:t>
      </w:r>
      <w:r>
        <w:rPr>
          <w:spacing w:val="-2"/>
        </w:rPr>
        <w:t>encabezamiento.</w:t>
      </w:r>
    </w:p>
    <w:p w:rsidR="00F20438" w:rsidRDefault="00F20438">
      <w:pPr>
        <w:pStyle w:val="Textoindependiente"/>
        <w:rPr>
          <w:sz w:val="22"/>
        </w:rPr>
      </w:pPr>
    </w:p>
    <w:p w:rsidR="00F20438" w:rsidRDefault="00F20438">
      <w:pPr>
        <w:pStyle w:val="Textoindependiente"/>
        <w:spacing w:before="10"/>
        <w:rPr>
          <w:sz w:val="28"/>
        </w:rPr>
      </w:pPr>
    </w:p>
    <w:p w:rsidR="00F20438" w:rsidRDefault="006F7D16">
      <w:pPr>
        <w:pStyle w:val="Textoindependiente"/>
        <w:tabs>
          <w:tab w:val="left" w:pos="5155"/>
          <w:tab w:val="left" w:pos="6760"/>
        </w:tabs>
        <w:spacing w:line="360" w:lineRule="auto"/>
        <w:ind w:left="501" w:right="1064" w:firstLine="667"/>
      </w:pPr>
      <w:r>
        <w:t>Por la Universidad de León</w:t>
      </w:r>
      <w:r>
        <w:tab/>
        <w:t>Por</w:t>
      </w:r>
      <w:r>
        <w:rPr>
          <w:spacing w:val="-10"/>
        </w:rPr>
        <w:t xml:space="preserve"> </w:t>
      </w:r>
      <w:r>
        <w:rPr>
          <w:color w:val="FF0000"/>
        </w:rPr>
        <w:t>[introducir</w:t>
      </w:r>
      <w:r>
        <w:rPr>
          <w:color w:val="FF0000"/>
          <w:spacing w:val="-13"/>
        </w:rPr>
        <w:t xml:space="preserve"> </w:t>
      </w:r>
      <w:r>
        <w:rPr>
          <w:color w:val="FF0000"/>
        </w:rPr>
        <w:t>nombre</w:t>
      </w:r>
      <w:r>
        <w:rPr>
          <w:color w:val="FF0000"/>
          <w:spacing w:val="-13"/>
        </w:rPr>
        <w:t xml:space="preserve"> </w:t>
      </w:r>
      <w:r>
        <w:rPr>
          <w:color w:val="FF0000"/>
        </w:rPr>
        <w:t xml:space="preserve">entidad] </w:t>
      </w:r>
      <w:r>
        <w:t>LA VICERRECTO</w:t>
      </w:r>
      <w:r>
        <w:t>RA DE ESTUDIANTES</w:t>
      </w:r>
      <w:r>
        <w:tab/>
      </w:r>
      <w:r>
        <w:tab/>
      </w:r>
      <w:r>
        <w:rPr>
          <w:color w:val="FF0000"/>
          <w:spacing w:val="-2"/>
        </w:rPr>
        <w:t>LA/EL…….</w:t>
      </w:r>
    </w:p>
    <w:p w:rsidR="00F20438" w:rsidRDefault="006F7D16">
      <w:pPr>
        <w:pStyle w:val="Textoindependiente"/>
        <w:spacing w:line="229" w:lineRule="exact"/>
        <w:ind w:left="1725"/>
      </w:pPr>
      <w:r>
        <w:t>Y</w:t>
      </w:r>
      <w:r>
        <w:rPr>
          <w:spacing w:val="-4"/>
        </w:rPr>
        <w:t xml:space="preserve"> </w:t>
      </w:r>
      <w:r>
        <w:rPr>
          <w:spacing w:val="-2"/>
        </w:rPr>
        <w:t>EMPLEO</w:t>
      </w:r>
    </w:p>
    <w:p w:rsidR="00F20438" w:rsidRDefault="00F20438">
      <w:pPr>
        <w:pStyle w:val="Textoindependiente"/>
        <w:rPr>
          <w:sz w:val="22"/>
        </w:rPr>
      </w:pPr>
    </w:p>
    <w:p w:rsidR="00F20438" w:rsidRDefault="00F20438">
      <w:pPr>
        <w:pStyle w:val="Textoindependiente"/>
        <w:rPr>
          <w:sz w:val="22"/>
        </w:rPr>
      </w:pPr>
    </w:p>
    <w:p w:rsidR="00F20438" w:rsidRDefault="00F20438">
      <w:pPr>
        <w:pStyle w:val="Textoindependiente"/>
        <w:rPr>
          <w:sz w:val="22"/>
        </w:rPr>
      </w:pPr>
    </w:p>
    <w:p w:rsidR="00F20438" w:rsidRDefault="00F20438">
      <w:pPr>
        <w:pStyle w:val="Textoindependiente"/>
        <w:rPr>
          <w:sz w:val="22"/>
        </w:rPr>
      </w:pPr>
    </w:p>
    <w:p w:rsidR="00F20438" w:rsidRDefault="00F20438">
      <w:pPr>
        <w:pStyle w:val="Textoindependiente"/>
        <w:rPr>
          <w:sz w:val="22"/>
        </w:rPr>
      </w:pPr>
    </w:p>
    <w:p w:rsidR="00F20438" w:rsidRDefault="00F20438">
      <w:pPr>
        <w:pStyle w:val="Textoindependiente"/>
      </w:pPr>
    </w:p>
    <w:p w:rsidR="00F20438" w:rsidRDefault="006F7D16">
      <w:pPr>
        <w:pStyle w:val="Textoindependiente"/>
        <w:tabs>
          <w:tab w:val="left" w:pos="5114"/>
        </w:tabs>
        <w:spacing w:before="1"/>
        <w:ind w:left="667"/>
      </w:pPr>
      <w:r>
        <w:t>Fdo.:</w:t>
      </w:r>
      <w:r>
        <w:rPr>
          <w:spacing w:val="-6"/>
        </w:rPr>
        <w:t xml:space="preserve"> </w:t>
      </w:r>
      <w:r>
        <w:t>Dña.</w:t>
      </w:r>
      <w:r>
        <w:rPr>
          <w:spacing w:val="-3"/>
        </w:rPr>
        <w:t xml:space="preserve"> </w:t>
      </w:r>
      <w:r>
        <w:t>Ana</w:t>
      </w:r>
      <w:r>
        <w:rPr>
          <w:spacing w:val="-6"/>
        </w:rPr>
        <w:t xml:space="preserve"> </w:t>
      </w:r>
      <w:r>
        <w:t>Isabel</w:t>
      </w:r>
      <w:r>
        <w:rPr>
          <w:spacing w:val="-4"/>
        </w:rPr>
        <w:t xml:space="preserve"> </w:t>
      </w:r>
      <w:r>
        <w:t>García</w:t>
      </w:r>
      <w:r>
        <w:rPr>
          <w:spacing w:val="-5"/>
        </w:rPr>
        <w:t xml:space="preserve"> </w:t>
      </w:r>
      <w:r>
        <w:rPr>
          <w:spacing w:val="-4"/>
        </w:rPr>
        <w:t>Pérez</w:t>
      </w:r>
      <w:r>
        <w:tab/>
      </w:r>
      <w:r>
        <w:rPr>
          <w:spacing w:val="-2"/>
        </w:rPr>
        <w:t>Fdo.:</w:t>
      </w:r>
    </w:p>
    <w:sectPr w:rsidR="00F20438">
      <w:pgSz w:w="11910" w:h="16840"/>
      <w:pgMar w:top="320" w:right="1520" w:bottom="1160" w:left="1420" w:header="0"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D16" w:rsidRDefault="006F7D16">
      <w:r>
        <w:separator/>
      </w:r>
    </w:p>
  </w:endnote>
  <w:endnote w:type="continuationSeparator" w:id="0">
    <w:p w:rsidR="006F7D16" w:rsidRDefault="006F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438" w:rsidRDefault="006F7D16">
    <w:pPr>
      <w:pStyle w:val="Textoindependiente"/>
      <w:spacing w:line="14" w:lineRule="auto"/>
    </w:pPr>
    <w:r>
      <w:pict>
        <v:shapetype id="_x0000_t202" coordsize="21600,21600" o:spt="202" path="m,l,21600r21600,l21600,xe">
          <v:stroke joinstyle="miter"/>
          <v:path gradientshapeok="t" o:connecttype="rect"/>
        </v:shapetype>
        <v:shape id="docshape1" o:spid="_x0000_s2049" type="#_x0000_t202" style="position:absolute;margin-left:84.1pt;margin-top:782.85pt;width:414.3pt;height:24.1pt;z-index:-251658752;mso-position-horizontal-relative:page;mso-position-vertical-relative:page" filled="f" stroked="f">
          <v:textbox inset="0,0,0,0">
            <w:txbxContent>
              <w:p w:rsidR="00F20438" w:rsidRDefault="006F7D16">
                <w:pPr>
                  <w:tabs>
                    <w:tab w:val="left" w:pos="6720"/>
                    <w:tab w:val="left" w:pos="6946"/>
                  </w:tabs>
                  <w:spacing w:before="14"/>
                  <w:ind w:left="30"/>
                  <w:rPr>
                    <w:sz w:val="18"/>
                  </w:rPr>
                </w:pPr>
                <w:r>
                  <w:rPr>
                    <w:color w:val="8495AF"/>
                    <w:sz w:val="18"/>
                    <w:u w:val="single" w:color="746F6F"/>
                  </w:rPr>
                  <w:tab/>
                </w:r>
                <w:r>
                  <w:rPr>
                    <w:color w:val="8495AF"/>
                    <w:sz w:val="18"/>
                  </w:rPr>
                  <w:tab/>
                  <w:t>P</w:t>
                </w:r>
                <w:r>
                  <w:rPr>
                    <w:color w:val="8495AF"/>
                    <w:spacing w:val="7"/>
                    <w:sz w:val="18"/>
                  </w:rPr>
                  <w:t xml:space="preserve"> </w:t>
                </w:r>
                <w:r>
                  <w:rPr>
                    <w:color w:val="8495AF"/>
                    <w:spacing w:val="10"/>
                    <w:sz w:val="18"/>
                  </w:rPr>
                  <w:t>á</w:t>
                </w:r>
                <w:r>
                  <w:rPr>
                    <w:color w:val="8495AF"/>
                    <w:sz w:val="18"/>
                  </w:rPr>
                  <w:t xml:space="preserve"> </w:t>
                </w:r>
                <w:r>
                  <w:rPr>
                    <w:color w:val="8495AF"/>
                    <w:spacing w:val="10"/>
                    <w:sz w:val="18"/>
                  </w:rPr>
                  <w:t>g</w:t>
                </w:r>
                <w:r>
                  <w:rPr>
                    <w:color w:val="8495AF"/>
                    <w:sz w:val="18"/>
                  </w:rPr>
                  <w:t xml:space="preserve"> i</w:t>
                </w:r>
                <w:r>
                  <w:rPr>
                    <w:color w:val="8495AF"/>
                    <w:spacing w:val="10"/>
                    <w:sz w:val="18"/>
                  </w:rPr>
                  <w:t xml:space="preserve"> n</w:t>
                </w:r>
                <w:r>
                  <w:rPr>
                    <w:color w:val="8495AF"/>
                    <w:sz w:val="18"/>
                  </w:rPr>
                  <w:t xml:space="preserve"> a</w:t>
                </w:r>
                <w:r>
                  <w:rPr>
                    <w:color w:val="8495AF"/>
                    <w:spacing w:val="58"/>
                    <w:sz w:val="18"/>
                  </w:rPr>
                  <w:t xml:space="preserve"> </w:t>
                </w:r>
                <w:r>
                  <w:rPr>
                    <w:color w:val="313D4F"/>
                    <w:sz w:val="18"/>
                  </w:rPr>
                  <w:fldChar w:fldCharType="begin"/>
                </w:r>
                <w:r>
                  <w:rPr>
                    <w:color w:val="313D4F"/>
                    <w:sz w:val="18"/>
                  </w:rPr>
                  <w:instrText xml:space="preserve"> PAGE </w:instrText>
                </w:r>
                <w:r>
                  <w:rPr>
                    <w:color w:val="313D4F"/>
                    <w:sz w:val="18"/>
                  </w:rPr>
                  <w:fldChar w:fldCharType="separate"/>
                </w:r>
                <w:r>
                  <w:rPr>
                    <w:color w:val="313D4F"/>
                    <w:sz w:val="18"/>
                  </w:rPr>
                  <w:t>1</w:t>
                </w:r>
                <w:r>
                  <w:rPr>
                    <w:color w:val="313D4F"/>
                    <w:sz w:val="18"/>
                  </w:rPr>
                  <w:fldChar w:fldCharType="end"/>
                </w:r>
                <w:r>
                  <w:rPr>
                    <w:color w:val="313D4F"/>
                    <w:spacing w:val="-2"/>
                    <w:sz w:val="18"/>
                  </w:rPr>
                  <w:t xml:space="preserve"> </w:t>
                </w:r>
                <w:r>
                  <w:rPr>
                    <w:color w:val="313D4F"/>
                    <w:sz w:val="18"/>
                  </w:rPr>
                  <w:t>|</w:t>
                </w:r>
                <w:r>
                  <w:rPr>
                    <w:color w:val="313D4F"/>
                    <w:spacing w:val="1"/>
                    <w:sz w:val="18"/>
                  </w:rPr>
                  <w:t xml:space="preserve"> </w:t>
                </w:r>
                <w:r>
                  <w:rPr>
                    <w:color w:val="313D4F"/>
                    <w:spacing w:val="-10"/>
                    <w:sz w:val="18"/>
                  </w:rPr>
                  <w:fldChar w:fldCharType="begin"/>
                </w:r>
                <w:r>
                  <w:rPr>
                    <w:color w:val="313D4F"/>
                    <w:spacing w:val="-10"/>
                    <w:sz w:val="18"/>
                  </w:rPr>
                  <w:instrText xml:space="preserve"> NUMPAGES </w:instrText>
                </w:r>
                <w:r>
                  <w:rPr>
                    <w:color w:val="313D4F"/>
                    <w:spacing w:val="-10"/>
                    <w:sz w:val="18"/>
                  </w:rPr>
                  <w:fldChar w:fldCharType="separate"/>
                </w:r>
                <w:r>
                  <w:rPr>
                    <w:color w:val="313D4F"/>
                    <w:spacing w:val="-10"/>
                    <w:sz w:val="18"/>
                  </w:rPr>
                  <w:t>7</w:t>
                </w:r>
                <w:r>
                  <w:rPr>
                    <w:color w:val="313D4F"/>
                    <w:spacing w:val="-10"/>
                    <w:sz w:val="18"/>
                  </w:rPr>
                  <w:fldChar w:fldCharType="end"/>
                </w:r>
              </w:p>
              <w:p w:rsidR="00F20438" w:rsidRDefault="006F7D16">
                <w:pPr>
                  <w:spacing w:before="33"/>
                  <w:ind w:left="20"/>
                  <w:rPr>
                    <w:b/>
                    <w:sz w:val="18"/>
                  </w:rPr>
                </w:pPr>
                <w:r>
                  <w:rPr>
                    <w:b/>
                    <w:color w:val="7E7E7E"/>
                    <w:spacing w:val="-2"/>
                    <w:sz w:val="18"/>
                  </w:rPr>
                  <w:t>CE_PE/1.0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D16" w:rsidRDefault="006F7D16">
      <w:r>
        <w:separator/>
      </w:r>
    </w:p>
  </w:footnote>
  <w:footnote w:type="continuationSeparator" w:id="0">
    <w:p w:rsidR="006F7D16" w:rsidRDefault="006F7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A0F20"/>
    <w:multiLevelType w:val="hybridMultilevel"/>
    <w:tmpl w:val="EECA78C6"/>
    <w:lvl w:ilvl="0" w:tplc="C77A15F0">
      <w:numFmt w:val="bullet"/>
      <w:lvlText w:val="-"/>
      <w:lvlJc w:val="left"/>
      <w:pPr>
        <w:ind w:left="282" w:hanging="130"/>
      </w:pPr>
      <w:rPr>
        <w:rFonts w:ascii="Arial" w:eastAsia="Arial" w:hAnsi="Arial" w:cs="Arial" w:hint="default"/>
        <w:w w:val="99"/>
        <w:lang w:val="es-ES" w:eastAsia="en-US" w:bidi="ar-SA"/>
      </w:rPr>
    </w:lvl>
    <w:lvl w:ilvl="1" w:tplc="FC50233A">
      <w:numFmt w:val="bullet"/>
      <w:lvlText w:val="•"/>
      <w:lvlJc w:val="left"/>
      <w:pPr>
        <w:ind w:left="1148" w:hanging="130"/>
      </w:pPr>
      <w:rPr>
        <w:rFonts w:hint="default"/>
        <w:lang w:val="es-ES" w:eastAsia="en-US" w:bidi="ar-SA"/>
      </w:rPr>
    </w:lvl>
    <w:lvl w:ilvl="2" w:tplc="D980B4BC">
      <w:numFmt w:val="bullet"/>
      <w:lvlText w:val="•"/>
      <w:lvlJc w:val="left"/>
      <w:pPr>
        <w:ind w:left="2017" w:hanging="130"/>
      </w:pPr>
      <w:rPr>
        <w:rFonts w:hint="default"/>
        <w:lang w:val="es-ES" w:eastAsia="en-US" w:bidi="ar-SA"/>
      </w:rPr>
    </w:lvl>
    <w:lvl w:ilvl="3" w:tplc="43C8D2E8">
      <w:numFmt w:val="bullet"/>
      <w:lvlText w:val="•"/>
      <w:lvlJc w:val="left"/>
      <w:pPr>
        <w:ind w:left="2885" w:hanging="130"/>
      </w:pPr>
      <w:rPr>
        <w:rFonts w:hint="default"/>
        <w:lang w:val="es-ES" w:eastAsia="en-US" w:bidi="ar-SA"/>
      </w:rPr>
    </w:lvl>
    <w:lvl w:ilvl="4" w:tplc="87C63B22">
      <w:numFmt w:val="bullet"/>
      <w:lvlText w:val="•"/>
      <w:lvlJc w:val="left"/>
      <w:pPr>
        <w:ind w:left="3754" w:hanging="130"/>
      </w:pPr>
      <w:rPr>
        <w:rFonts w:hint="default"/>
        <w:lang w:val="es-ES" w:eastAsia="en-US" w:bidi="ar-SA"/>
      </w:rPr>
    </w:lvl>
    <w:lvl w:ilvl="5" w:tplc="F0DE2220">
      <w:numFmt w:val="bullet"/>
      <w:lvlText w:val="•"/>
      <w:lvlJc w:val="left"/>
      <w:pPr>
        <w:ind w:left="4623" w:hanging="130"/>
      </w:pPr>
      <w:rPr>
        <w:rFonts w:hint="default"/>
        <w:lang w:val="es-ES" w:eastAsia="en-US" w:bidi="ar-SA"/>
      </w:rPr>
    </w:lvl>
    <w:lvl w:ilvl="6" w:tplc="676871BC">
      <w:numFmt w:val="bullet"/>
      <w:lvlText w:val="•"/>
      <w:lvlJc w:val="left"/>
      <w:pPr>
        <w:ind w:left="5491" w:hanging="130"/>
      </w:pPr>
      <w:rPr>
        <w:rFonts w:hint="default"/>
        <w:lang w:val="es-ES" w:eastAsia="en-US" w:bidi="ar-SA"/>
      </w:rPr>
    </w:lvl>
    <w:lvl w:ilvl="7" w:tplc="DCC882AA">
      <w:numFmt w:val="bullet"/>
      <w:lvlText w:val="•"/>
      <w:lvlJc w:val="left"/>
      <w:pPr>
        <w:ind w:left="6360" w:hanging="130"/>
      </w:pPr>
      <w:rPr>
        <w:rFonts w:hint="default"/>
        <w:lang w:val="es-ES" w:eastAsia="en-US" w:bidi="ar-SA"/>
      </w:rPr>
    </w:lvl>
    <w:lvl w:ilvl="8" w:tplc="2C38AA2E">
      <w:numFmt w:val="bullet"/>
      <w:lvlText w:val="•"/>
      <w:lvlJc w:val="left"/>
      <w:pPr>
        <w:ind w:left="7229" w:hanging="130"/>
      </w:pPr>
      <w:rPr>
        <w:rFonts w:hint="default"/>
        <w:lang w:val="es-ES" w:eastAsia="en-US" w:bidi="ar-SA"/>
      </w:rPr>
    </w:lvl>
  </w:abstractNum>
  <w:abstractNum w:abstractNumId="1" w15:restartNumberingAfterBreak="0">
    <w:nsid w:val="2A6C261E"/>
    <w:multiLevelType w:val="hybridMultilevel"/>
    <w:tmpl w:val="1D464EF6"/>
    <w:lvl w:ilvl="0" w:tplc="8B444DB8">
      <w:numFmt w:val="bullet"/>
      <w:lvlText w:val="•"/>
      <w:lvlJc w:val="left"/>
      <w:pPr>
        <w:ind w:left="1000" w:hanging="360"/>
      </w:pPr>
      <w:rPr>
        <w:rFonts w:ascii="Arial" w:eastAsia="Arial" w:hAnsi="Arial" w:cs="Arial" w:hint="default"/>
        <w:b w:val="0"/>
        <w:bCs w:val="0"/>
        <w:i w:val="0"/>
        <w:iCs w:val="0"/>
        <w:w w:val="130"/>
        <w:sz w:val="20"/>
        <w:szCs w:val="20"/>
        <w:lang w:val="es-ES" w:eastAsia="en-US" w:bidi="ar-SA"/>
      </w:rPr>
    </w:lvl>
    <w:lvl w:ilvl="1" w:tplc="04A6B292">
      <w:numFmt w:val="bullet"/>
      <w:lvlText w:val="•"/>
      <w:lvlJc w:val="left"/>
      <w:pPr>
        <w:ind w:left="1796" w:hanging="360"/>
      </w:pPr>
      <w:rPr>
        <w:rFonts w:hint="default"/>
        <w:lang w:val="es-ES" w:eastAsia="en-US" w:bidi="ar-SA"/>
      </w:rPr>
    </w:lvl>
    <w:lvl w:ilvl="2" w:tplc="1A3A9D96">
      <w:numFmt w:val="bullet"/>
      <w:lvlText w:val="•"/>
      <w:lvlJc w:val="left"/>
      <w:pPr>
        <w:ind w:left="2593" w:hanging="360"/>
      </w:pPr>
      <w:rPr>
        <w:rFonts w:hint="default"/>
        <w:lang w:val="es-ES" w:eastAsia="en-US" w:bidi="ar-SA"/>
      </w:rPr>
    </w:lvl>
    <w:lvl w:ilvl="3" w:tplc="24287C64">
      <w:numFmt w:val="bullet"/>
      <w:lvlText w:val="•"/>
      <w:lvlJc w:val="left"/>
      <w:pPr>
        <w:ind w:left="3389" w:hanging="360"/>
      </w:pPr>
      <w:rPr>
        <w:rFonts w:hint="default"/>
        <w:lang w:val="es-ES" w:eastAsia="en-US" w:bidi="ar-SA"/>
      </w:rPr>
    </w:lvl>
    <w:lvl w:ilvl="4" w:tplc="649640DA">
      <w:numFmt w:val="bullet"/>
      <w:lvlText w:val="•"/>
      <w:lvlJc w:val="left"/>
      <w:pPr>
        <w:ind w:left="4186" w:hanging="360"/>
      </w:pPr>
      <w:rPr>
        <w:rFonts w:hint="default"/>
        <w:lang w:val="es-ES" w:eastAsia="en-US" w:bidi="ar-SA"/>
      </w:rPr>
    </w:lvl>
    <w:lvl w:ilvl="5" w:tplc="6420A306">
      <w:numFmt w:val="bullet"/>
      <w:lvlText w:val="•"/>
      <w:lvlJc w:val="left"/>
      <w:pPr>
        <w:ind w:left="4983" w:hanging="360"/>
      </w:pPr>
      <w:rPr>
        <w:rFonts w:hint="default"/>
        <w:lang w:val="es-ES" w:eastAsia="en-US" w:bidi="ar-SA"/>
      </w:rPr>
    </w:lvl>
    <w:lvl w:ilvl="6" w:tplc="9356ED98">
      <w:numFmt w:val="bullet"/>
      <w:lvlText w:val="•"/>
      <w:lvlJc w:val="left"/>
      <w:pPr>
        <w:ind w:left="5779" w:hanging="360"/>
      </w:pPr>
      <w:rPr>
        <w:rFonts w:hint="default"/>
        <w:lang w:val="es-ES" w:eastAsia="en-US" w:bidi="ar-SA"/>
      </w:rPr>
    </w:lvl>
    <w:lvl w:ilvl="7" w:tplc="90A49006">
      <w:numFmt w:val="bullet"/>
      <w:lvlText w:val="•"/>
      <w:lvlJc w:val="left"/>
      <w:pPr>
        <w:ind w:left="6576" w:hanging="360"/>
      </w:pPr>
      <w:rPr>
        <w:rFonts w:hint="default"/>
        <w:lang w:val="es-ES" w:eastAsia="en-US" w:bidi="ar-SA"/>
      </w:rPr>
    </w:lvl>
    <w:lvl w:ilvl="8" w:tplc="9F7C07A8">
      <w:numFmt w:val="bullet"/>
      <w:lvlText w:val="•"/>
      <w:lvlJc w:val="left"/>
      <w:pPr>
        <w:ind w:left="7373" w:hanging="360"/>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20438"/>
    <w:rsid w:val="006F7D16"/>
    <w:rsid w:val="00D536D0"/>
    <w:rsid w:val="00F2043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40D3851-C0AB-4F56-81A7-071A5BE7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281"/>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81" w:hanging="124"/>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d@unile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2073</Words>
  <Characters>11407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ACUERDO DE COLABORACIÓN ENTRE LA UNIVERSIDAD DE LEÓN Y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COLABORACIÓN ENTRE LA UNIVERSIDAD DE LEÓN Y ……………………</dc:title>
  <dc:creator>usuario</dc:creator>
  <cp:lastModifiedBy>José Gustavo Quirós Hidalgo</cp:lastModifiedBy>
  <cp:revision>2</cp:revision>
  <dcterms:created xsi:type="dcterms:W3CDTF">2023-09-12T09:20:00Z</dcterms:created>
  <dcterms:modified xsi:type="dcterms:W3CDTF">2023-09-12T09:20:00Z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2023-07-26T00:00:00Z</vt:filetime>
  </property>
  <property fmtid="{D5CDD505-2E9C-101B-9397-08002B2CF9AE}" pid="3" name="Creator">
    <vt:lpwstr>Acrobat PDFMaker 23 para Word</vt:lpwstr>
  </property>
  <property fmtid="{D5CDD505-2E9C-101B-9397-08002B2CF9AE}" pid="4" name="LastSaved">
    <vt:filetime>2023-09-08T00:00:00Z</vt:filetime>
  </property>
  <property fmtid="{D5CDD505-2E9C-101B-9397-08002B2CF9AE}" pid="5" name="Producer">
    <vt:lpwstr>Adobe PDF Library 23.3.20</vt:lpwstr>
  </property>
  <property fmtid="{D5CDD505-2E9C-101B-9397-08002B2CF9AE}" pid="6" name="SourceModified">
    <vt:lpwstr>D:20230726104119</vt:lpwstr>
  </property>
</Properties>
</file>