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0" w:rsidRPr="00B25209" w:rsidRDefault="00E57A50" w:rsidP="000A4C7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5209">
        <w:rPr>
          <w:rFonts w:ascii="Times New Roman" w:hAnsi="Times New Roman"/>
          <w:b/>
          <w:sz w:val="24"/>
          <w:szCs w:val="24"/>
          <w:u w:val="single"/>
        </w:rPr>
        <w:t>Listado de Profesores</w:t>
      </w:r>
    </w:p>
    <w:p w:rsidR="00E57A50" w:rsidRPr="00B25209" w:rsidRDefault="00E57A50" w:rsidP="000A4C7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5209">
        <w:rPr>
          <w:rFonts w:ascii="Times New Roman" w:hAnsi="Times New Roman"/>
          <w:b/>
          <w:sz w:val="24"/>
          <w:szCs w:val="24"/>
          <w:u w:val="single"/>
        </w:rPr>
        <w:t>Trabajo Fin de Grado</w:t>
      </w:r>
    </w:p>
    <w:p w:rsidR="00E57A50" w:rsidRDefault="00E57A50" w:rsidP="000A4C7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25209">
        <w:rPr>
          <w:rFonts w:ascii="Times New Roman" w:hAnsi="Times New Roman"/>
          <w:sz w:val="24"/>
          <w:szCs w:val="24"/>
        </w:rPr>
        <w:t>Curso 201</w:t>
      </w:r>
      <w:r>
        <w:rPr>
          <w:rFonts w:ascii="Times New Roman" w:hAnsi="Times New Roman"/>
          <w:sz w:val="24"/>
          <w:szCs w:val="24"/>
        </w:rPr>
        <w:t>9-2020</w:t>
      </w:r>
    </w:p>
    <w:p w:rsidR="00E57A50" w:rsidRPr="00B25209" w:rsidRDefault="00E57A50" w:rsidP="000A4C7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ACEDO CARMONA, Cristina: </w:t>
      </w:r>
      <w:hyperlink r:id="rId4" w:history="1">
        <w:r w:rsidRPr="00B527D9">
          <w:rPr>
            <w:rStyle w:val="Hyperlink"/>
            <w:rFonts w:ascii="Times New Roman" w:hAnsi="Times New Roman"/>
            <w:sz w:val="24"/>
            <w:szCs w:val="24"/>
          </w:rPr>
          <w:t>cacec@unileon.es</w:t>
        </w:r>
      </w:hyperlink>
      <w:r>
        <w:rPr>
          <w:rFonts w:ascii="Times New Roman" w:hAnsi="Times New Roman"/>
          <w:sz w:val="24"/>
          <w:szCs w:val="24"/>
        </w:rPr>
        <w:t>. Área de Organización de Empresas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AGRA VIFORCOS, Beatriz: </w:t>
      </w:r>
      <w:hyperlink r:id="rId5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bagrv@unileon.es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AGUADO CABEZAS, Mª Elena: </w:t>
      </w:r>
      <w:hyperlink r:id="rId6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eaguc@unileon.es</w:t>
        </w:r>
      </w:hyperlink>
      <w:r>
        <w:rPr>
          <w:rFonts w:ascii="Times New Roman" w:hAnsi="Times New Roman"/>
          <w:sz w:val="24"/>
          <w:szCs w:val="24"/>
        </w:rPr>
        <w:t>. Área de Historia Contemporánea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AGUIRRE GARCÍA, Mª Belén: </w:t>
      </w:r>
      <w:hyperlink r:id="rId7" w:history="1">
        <w:r w:rsidRPr="00B527D9">
          <w:rPr>
            <w:rStyle w:val="Hyperlink"/>
            <w:rFonts w:ascii="Times New Roman" w:hAnsi="Times New Roman"/>
            <w:sz w:val="24"/>
            <w:szCs w:val="24"/>
          </w:rPr>
          <w:t>mbagug@unileon.es</w:t>
        </w:r>
      </w:hyperlink>
      <w:r>
        <w:rPr>
          <w:rFonts w:ascii="Times New Roman" w:hAnsi="Times New Roman"/>
          <w:sz w:val="24"/>
          <w:szCs w:val="24"/>
        </w:rPr>
        <w:t>. Área de Economía Aplicada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ALMEIDA SANTANA, Arminda del Carmen: </w:t>
      </w:r>
      <w:hyperlink r:id="rId8" w:history="1">
        <w:r w:rsidRPr="00B527D9">
          <w:rPr>
            <w:rStyle w:val="Hyperlink"/>
            <w:rFonts w:ascii="Times New Roman" w:hAnsi="Times New Roman"/>
            <w:sz w:val="24"/>
            <w:szCs w:val="24"/>
          </w:rPr>
          <w:t>aalms@unileon.es</w:t>
        </w:r>
      </w:hyperlink>
      <w:r>
        <w:rPr>
          <w:rFonts w:ascii="Times New Roman" w:hAnsi="Times New Roman"/>
          <w:sz w:val="24"/>
          <w:szCs w:val="24"/>
        </w:rPr>
        <w:t>. Área de Organización de Empresas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ALONSO MARTÍNEZ, Daniel: </w:t>
      </w:r>
      <w:hyperlink r:id="rId9" w:history="1">
        <w:r w:rsidRPr="0085532C">
          <w:rPr>
            <w:rStyle w:val="Hyperlink"/>
            <w:rFonts w:ascii="Times New Roman" w:hAnsi="Times New Roman"/>
            <w:sz w:val="24"/>
            <w:szCs w:val="24"/>
          </w:rPr>
          <w:t>dalom@unileon.es</w:t>
        </w:r>
      </w:hyperlink>
      <w:r>
        <w:rPr>
          <w:rFonts w:ascii="Times New Roman" w:hAnsi="Times New Roman"/>
          <w:sz w:val="24"/>
          <w:szCs w:val="24"/>
        </w:rPr>
        <w:t>. Área de Organización de Empresas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ÁLVAREZ CUESTA, Henar:</w:t>
      </w:r>
      <w:r w:rsidRPr="00B2520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halvc@unileon.es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ÁLVAREZ RODRÍGUEZ, Aurelia: </w:t>
      </w:r>
      <w:hyperlink r:id="rId11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aalvr@unileon.es</w:t>
        </w:r>
      </w:hyperlink>
      <w:r>
        <w:rPr>
          <w:rFonts w:ascii="Times New Roman" w:hAnsi="Times New Roman"/>
          <w:sz w:val="24"/>
          <w:szCs w:val="24"/>
        </w:rPr>
        <w:t>. Área de Derecho Internacional Privado</w:t>
      </w:r>
    </w:p>
    <w:p w:rsidR="00E57A50" w:rsidRDefault="00E57A50" w:rsidP="000A4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BLANCO ALONSO, Pilar: </w:t>
      </w:r>
      <w:hyperlink r:id="rId12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pilar.blanco@unileon.es</w:t>
        </w:r>
      </w:hyperlink>
      <w:r>
        <w:rPr>
          <w:rFonts w:ascii="Times New Roman" w:hAnsi="Times New Roman"/>
          <w:sz w:val="24"/>
          <w:szCs w:val="24"/>
        </w:rPr>
        <w:t>. Área de Estadística e Investigación Operativa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BLANCO GARCÍA, Ana Isabel: </w:t>
      </w:r>
      <w:hyperlink r:id="rId13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aiblag@unileon.es</w:t>
        </w:r>
      </w:hyperlink>
      <w:r>
        <w:rPr>
          <w:rFonts w:ascii="Times New Roman" w:hAnsi="Times New Roman"/>
          <w:sz w:val="24"/>
          <w:szCs w:val="24"/>
        </w:rPr>
        <w:t>. Área de Sociología</w:t>
      </w:r>
    </w:p>
    <w:p w:rsidR="00E57A50" w:rsidRDefault="00E57A50" w:rsidP="000A4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BUENDÍA GARCÍA, Luis: </w:t>
      </w:r>
      <w:hyperlink r:id="rId14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lbueg@unileon.es</w:t>
        </w:r>
      </w:hyperlink>
      <w:r>
        <w:rPr>
          <w:rFonts w:ascii="Times New Roman" w:hAnsi="Times New Roman"/>
          <w:sz w:val="24"/>
          <w:szCs w:val="24"/>
        </w:rPr>
        <w:t>. Área de Economía Aplicada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CARANTOÑA ÁLVAREZ, Francisco: </w:t>
      </w:r>
      <w:hyperlink r:id="rId15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fcara@unileon.es</w:t>
        </w:r>
      </w:hyperlink>
      <w:r>
        <w:rPr>
          <w:rFonts w:ascii="Times New Roman" w:hAnsi="Times New Roman"/>
          <w:sz w:val="24"/>
          <w:szCs w:val="24"/>
        </w:rPr>
        <w:t>. Área de Historia Contemporánea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CARRIZO AGUADO, David: </w:t>
      </w:r>
      <w:hyperlink r:id="rId16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dcara@unileon.es</w:t>
        </w:r>
      </w:hyperlink>
      <w:r>
        <w:rPr>
          <w:rFonts w:ascii="Times New Roman" w:hAnsi="Times New Roman"/>
          <w:sz w:val="24"/>
          <w:szCs w:val="24"/>
        </w:rPr>
        <w:t>. Área de Derecho Internacional Privado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CARANTOÑA ÁLVAREZ, Francisco: </w:t>
      </w:r>
      <w:hyperlink r:id="rId17" w:history="1">
        <w:r w:rsidRPr="006A2235">
          <w:rPr>
            <w:rStyle w:val="Hyperlink"/>
            <w:rFonts w:ascii="Times New Roman" w:hAnsi="Times New Roman"/>
            <w:sz w:val="24"/>
            <w:szCs w:val="24"/>
          </w:rPr>
          <w:t>fcara@unileon.es</w:t>
        </w:r>
      </w:hyperlink>
      <w:r>
        <w:rPr>
          <w:rFonts w:ascii="Times New Roman" w:hAnsi="Times New Roman"/>
          <w:sz w:val="24"/>
          <w:szCs w:val="24"/>
        </w:rPr>
        <w:t>. Área de Historia Contemporánea</w:t>
      </w:r>
    </w:p>
    <w:p w:rsidR="00E57A50" w:rsidRDefault="00E57A50" w:rsidP="000A4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GODOS DÍEZ, José Luis: </w:t>
      </w:r>
      <w:hyperlink r:id="rId18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jlgodd@unileon.es</w:t>
        </w:r>
      </w:hyperlink>
      <w:r>
        <w:rPr>
          <w:rFonts w:ascii="Times New Roman" w:hAnsi="Times New Roman"/>
          <w:sz w:val="24"/>
          <w:szCs w:val="24"/>
        </w:rPr>
        <w:t>. Área de Organización de Empresas</w:t>
      </w:r>
    </w:p>
    <w:p w:rsidR="00E57A50" w:rsidRPr="00B25209" w:rsidRDefault="00E57A50" w:rsidP="000A4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DÍAZ DAPENA, Alberto: </w:t>
      </w:r>
      <w:hyperlink r:id="rId19" w:history="1">
        <w:r w:rsidRPr="00B527D9">
          <w:rPr>
            <w:rStyle w:val="Hyperlink"/>
            <w:rFonts w:ascii="Times New Roman" w:hAnsi="Times New Roman"/>
            <w:sz w:val="24"/>
            <w:szCs w:val="24"/>
          </w:rPr>
          <w:t>adiad@unileon.es</w:t>
        </w:r>
      </w:hyperlink>
      <w:r>
        <w:rPr>
          <w:rFonts w:ascii="Times New Roman" w:hAnsi="Times New Roman"/>
          <w:sz w:val="24"/>
          <w:szCs w:val="24"/>
        </w:rPr>
        <w:t>. Área de Economía Aplicada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DÍAZ GÓMEZ, Mª Angustias: </w:t>
      </w:r>
      <w:hyperlink r:id="rId20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madiag@unileon.es</w:t>
        </w:r>
      </w:hyperlink>
      <w:r>
        <w:rPr>
          <w:rFonts w:ascii="Times New Roman" w:hAnsi="Times New Roman"/>
          <w:sz w:val="24"/>
          <w:szCs w:val="24"/>
        </w:rPr>
        <w:t>. Área de Derecho Mercantil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DÍEZ GARCÍA, Helena: </w:t>
      </w:r>
      <w:hyperlink r:id="rId21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hdieg@unileon.es</w:t>
        </w:r>
      </w:hyperlink>
      <w:r>
        <w:rPr>
          <w:rFonts w:ascii="Times New Roman" w:hAnsi="Times New Roman"/>
          <w:sz w:val="24"/>
          <w:szCs w:val="24"/>
        </w:rPr>
        <w:t>. Área de Derecho Civil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DÍEZ MODINO, José Manuel: </w:t>
      </w:r>
      <w:hyperlink r:id="rId22" w:history="1">
        <w:r w:rsidRPr="0085532C">
          <w:rPr>
            <w:rStyle w:val="Hyperlink"/>
            <w:rFonts w:ascii="Times New Roman" w:hAnsi="Times New Roman"/>
            <w:sz w:val="24"/>
            <w:szCs w:val="24"/>
          </w:rPr>
          <w:t>jmdiem@unileon.es</w:t>
        </w:r>
      </w:hyperlink>
      <w:r>
        <w:rPr>
          <w:rFonts w:ascii="Times New Roman" w:hAnsi="Times New Roman"/>
          <w:sz w:val="24"/>
          <w:szCs w:val="24"/>
        </w:rPr>
        <w:t>. Área de Economía Aplicada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DURÁN SECO, Isabel: </w:t>
      </w:r>
      <w:hyperlink r:id="rId23" w:history="1">
        <w:r w:rsidRPr="00B527D9">
          <w:rPr>
            <w:rStyle w:val="Hyperlink"/>
            <w:rFonts w:ascii="Times New Roman" w:hAnsi="Times New Roman"/>
            <w:sz w:val="24"/>
            <w:szCs w:val="24"/>
          </w:rPr>
          <w:t>idurs@unileon.es</w:t>
        </w:r>
      </w:hyperlink>
      <w:r>
        <w:rPr>
          <w:rFonts w:ascii="Times New Roman" w:hAnsi="Times New Roman"/>
          <w:sz w:val="24"/>
          <w:szCs w:val="24"/>
        </w:rPr>
        <w:t>. Área de Derecho Penal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FERNÁNDEZ DOMÍNGUEZ, Juan José: </w:t>
      </w:r>
      <w:hyperlink r:id="rId24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jjferd@unileon.es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FERNÁNDEZ FERNÁNDEZ, Esther: </w:t>
      </w:r>
      <w:hyperlink r:id="rId25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erf@unileon.es</w:t>
        </w:r>
      </w:hyperlink>
      <w:r>
        <w:rPr>
          <w:rFonts w:ascii="Times New Roman" w:hAnsi="Times New Roman"/>
          <w:sz w:val="24"/>
          <w:szCs w:val="24"/>
        </w:rPr>
        <w:t>. Área de Psicología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FERNÁNDEZ FERNÁNDEZ, Roberto: </w:t>
      </w:r>
      <w:hyperlink r:id="rId26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rferf@unileon.es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Pr="00B25209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.FERNÁNDEZ SANTOS, Yolanda: </w:t>
      </w:r>
      <w:hyperlink r:id="rId27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yfers@unileon.es</w:t>
        </w:r>
      </w:hyperlink>
      <w:r>
        <w:rPr>
          <w:rFonts w:ascii="Times New Roman" w:hAnsi="Times New Roman"/>
          <w:sz w:val="24"/>
          <w:szCs w:val="24"/>
        </w:rPr>
        <w:t>. Área de Economía Financiera y Contabilidad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FERNÁNDEZ-COSTALES MUÑIZ: </w:t>
      </w:r>
      <w:hyperlink r:id="rId28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jferm@unileon.es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FÍNEZ SILVA, Mª José: </w:t>
      </w:r>
      <w:hyperlink r:id="rId29" w:history="1">
        <w:r w:rsidRPr="006A2235">
          <w:rPr>
            <w:rStyle w:val="Hyperlink"/>
            <w:rFonts w:ascii="Times New Roman" w:hAnsi="Times New Roman"/>
            <w:sz w:val="24"/>
            <w:szCs w:val="24"/>
          </w:rPr>
          <w:t>mjfins@unileon.es</w:t>
        </w:r>
      </w:hyperlink>
      <w:r>
        <w:rPr>
          <w:rFonts w:ascii="Times New Roman" w:hAnsi="Times New Roman"/>
          <w:sz w:val="24"/>
          <w:szCs w:val="24"/>
        </w:rPr>
        <w:t xml:space="preserve">. Área de </w:t>
      </w:r>
      <w:r w:rsidRPr="005C108E">
        <w:rPr>
          <w:rFonts w:ascii="Times New Roman" w:hAnsi="Times New Roman"/>
          <w:sz w:val="24"/>
          <w:szCs w:val="24"/>
        </w:rPr>
        <w:t>Personalidad, Evaluación y Tratamiento Psicológico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GARCÍA MIGUÉLEZ, Mª Purificación:</w:t>
      </w:r>
      <w:r w:rsidRPr="00836DAD">
        <w:t xml:space="preserve"> </w:t>
      </w:r>
      <w:hyperlink r:id="rId30" w:history="1">
        <w:r w:rsidRPr="006A2235">
          <w:rPr>
            <w:rStyle w:val="Hyperlink"/>
            <w:rFonts w:ascii="Times New Roman" w:hAnsi="Times New Roman"/>
            <w:sz w:val="24"/>
            <w:szCs w:val="24"/>
          </w:rPr>
          <w:t>mpgarm@unileon.es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GONZÁLEZ-ANTÓN ÁLVAREZ, Carlos: </w:t>
      </w:r>
      <w:hyperlink r:id="rId31" w:history="1">
        <w:r w:rsidRPr="0085532C">
          <w:rPr>
            <w:rStyle w:val="Hyperlink"/>
            <w:rFonts w:ascii="Times New Roman" w:hAnsi="Times New Roman"/>
            <w:sz w:val="24"/>
            <w:szCs w:val="24"/>
          </w:rPr>
          <w:t>carlos.gonzalez-anton@unileon.es</w:t>
        </w:r>
      </w:hyperlink>
      <w:r>
        <w:rPr>
          <w:rFonts w:ascii="Times New Roman" w:hAnsi="Times New Roman"/>
          <w:sz w:val="24"/>
          <w:szCs w:val="24"/>
        </w:rPr>
        <w:t>. Área de Derecho Administrativo.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JIMÉNEZ PARRA, Beatriz: </w:t>
      </w:r>
      <w:hyperlink r:id="rId32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beatriz.jimenez@unileon.es</w:t>
        </w:r>
      </w:hyperlink>
      <w:r>
        <w:rPr>
          <w:rFonts w:ascii="Times New Roman" w:hAnsi="Times New Roman"/>
          <w:sz w:val="24"/>
          <w:szCs w:val="24"/>
        </w:rPr>
        <w:t>. Área de Organización de Empresas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LANERO FERNÁNDEZ, Juan José: </w:t>
      </w:r>
      <w:hyperlink r:id="rId33" w:history="1">
        <w:r w:rsidRPr="0085532C">
          <w:rPr>
            <w:rStyle w:val="Hyperlink"/>
            <w:rFonts w:ascii="Times New Roman" w:hAnsi="Times New Roman"/>
            <w:sz w:val="24"/>
            <w:szCs w:val="24"/>
          </w:rPr>
          <w:t>jjlanf@unileon.es</w:t>
        </w:r>
      </w:hyperlink>
      <w:r>
        <w:rPr>
          <w:rFonts w:ascii="Times New Roman" w:hAnsi="Times New Roman"/>
          <w:sz w:val="24"/>
          <w:szCs w:val="24"/>
        </w:rPr>
        <w:t>. Área de Filología Inglesa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LAGO RODRÍGUEZ, Julio César: </w:t>
      </w:r>
      <w:hyperlink r:id="rId34" w:history="1">
        <w:r w:rsidRPr="006A2235">
          <w:rPr>
            <w:rStyle w:val="Hyperlink"/>
            <w:rFonts w:ascii="Times New Roman" w:hAnsi="Times New Roman"/>
            <w:sz w:val="24"/>
            <w:szCs w:val="24"/>
          </w:rPr>
          <w:t>julio.lago@unileon.es</w:t>
        </w:r>
      </w:hyperlink>
      <w:r>
        <w:rPr>
          <w:rFonts w:ascii="Times New Roman" w:hAnsi="Times New Roman"/>
          <w:sz w:val="24"/>
          <w:szCs w:val="24"/>
        </w:rPr>
        <w:t>. Área de Economía Financiera y Contabilidad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LOBEJÓN SANTOS, Sergio: </w:t>
      </w:r>
      <w:hyperlink r:id="rId35" w:history="1">
        <w:r w:rsidRPr="00B527D9">
          <w:rPr>
            <w:rStyle w:val="Hyperlink"/>
            <w:rFonts w:ascii="Times New Roman" w:hAnsi="Times New Roman"/>
            <w:sz w:val="24"/>
            <w:szCs w:val="24"/>
          </w:rPr>
          <w:t>slobs@unileon.es</w:t>
        </w:r>
      </w:hyperlink>
      <w:r>
        <w:rPr>
          <w:rFonts w:ascii="Times New Roman" w:hAnsi="Times New Roman"/>
          <w:sz w:val="24"/>
          <w:szCs w:val="24"/>
        </w:rPr>
        <w:t>. Área de Filología Inglesa</w:t>
      </w:r>
      <w:bookmarkStart w:id="0" w:name="_GoBack"/>
      <w:bookmarkEnd w:id="0"/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MARCOS SANTIAGO, Mª del Rosario: </w:t>
      </w:r>
      <w:hyperlink r:id="rId36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mrmars@unileon.es</w:t>
        </w:r>
      </w:hyperlink>
      <w:r>
        <w:rPr>
          <w:rFonts w:ascii="Times New Roman" w:hAnsi="Times New Roman"/>
          <w:sz w:val="24"/>
          <w:szCs w:val="24"/>
        </w:rPr>
        <w:t>. Área de Sociología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MARTÍNEZ BARROSO, Mª de los Reyes: </w:t>
      </w:r>
      <w:hyperlink r:id="rId37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mrmarb@unileon.es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SIERRA, Mª Teresa:</w:t>
      </w:r>
      <w:r w:rsidRPr="00836DAD">
        <w:t xml:space="preserve"> </w:t>
      </w:r>
      <w:hyperlink r:id="rId38" w:history="1">
        <w:r w:rsidRPr="006A2235">
          <w:rPr>
            <w:rStyle w:val="Hyperlink"/>
            <w:rFonts w:ascii="Times New Roman" w:hAnsi="Times New Roman"/>
            <w:sz w:val="24"/>
            <w:szCs w:val="24"/>
          </w:rPr>
          <w:t>mtmats@unileon.es</w:t>
        </w:r>
      </w:hyperlink>
      <w:r>
        <w:rPr>
          <w:rFonts w:ascii="Times New Roman" w:hAnsi="Times New Roman"/>
          <w:sz w:val="24"/>
          <w:szCs w:val="24"/>
        </w:rPr>
        <w:t>. Área de Derecho Financiero y Tributario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MORALA GÓMEZ, Mª Belén: </w:t>
      </w:r>
      <w:hyperlink r:id="rId39" w:history="1">
        <w:r w:rsidRPr="0085532C">
          <w:rPr>
            <w:rStyle w:val="Hyperlink"/>
            <w:rFonts w:ascii="Times New Roman" w:hAnsi="Times New Roman"/>
            <w:sz w:val="24"/>
            <w:szCs w:val="24"/>
          </w:rPr>
          <w:t>mbmorg@unileon.es</w:t>
        </w:r>
      </w:hyperlink>
      <w:r>
        <w:rPr>
          <w:rFonts w:ascii="Times New Roman" w:hAnsi="Times New Roman"/>
          <w:sz w:val="24"/>
          <w:szCs w:val="24"/>
        </w:rPr>
        <w:t>. Área de Economía Financiera y Contabilidad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MORÁN ASTORGA, Mª Consuelo: </w:t>
      </w:r>
      <w:hyperlink r:id="rId40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consuelo.moran@unileon.es</w:t>
        </w:r>
      </w:hyperlink>
      <w:r>
        <w:rPr>
          <w:rFonts w:ascii="Times New Roman" w:hAnsi="Times New Roman"/>
          <w:sz w:val="24"/>
          <w:szCs w:val="24"/>
        </w:rPr>
        <w:t xml:space="preserve">. Área de </w:t>
      </w:r>
      <w:r w:rsidRPr="00B25209">
        <w:rPr>
          <w:rFonts w:ascii="Times New Roman" w:hAnsi="Times New Roman"/>
          <w:sz w:val="24"/>
          <w:szCs w:val="24"/>
        </w:rPr>
        <w:t>Personalidad, Evaluación y Tratamiento Psicológico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ORDÁS ALONSO, Marta: </w:t>
      </w:r>
      <w:hyperlink r:id="rId41" w:history="1">
        <w:r w:rsidRPr="006A2235">
          <w:rPr>
            <w:rStyle w:val="Hyperlink"/>
            <w:rFonts w:ascii="Times New Roman" w:hAnsi="Times New Roman"/>
            <w:sz w:val="24"/>
            <w:szCs w:val="24"/>
          </w:rPr>
          <w:t>morda@unileon.es</w:t>
        </w:r>
      </w:hyperlink>
      <w:r>
        <w:rPr>
          <w:rFonts w:ascii="Times New Roman" w:hAnsi="Times New Roman"/>
          <w:sz w:val="24"/>
          <w:szCs w:val="24"/>
        </w:rPr>
        <w:t>. Área de Derecho Civil</w:t>
      </w:r>
    </w:p>
    <w:p w:rsidR="00E57A50" w:rsidRDefault="00E57A50" w:rsidP="000A4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ORDÓÑEZ PASCUA, Natalia: </w:t>
      </w:r>
      <w:hyperlink r:id="rId42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nordp@unileon.es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PEDAUGA SÁNCHEZ, Luis Enrique: </w:t>
      </w:r>
      <w:hyperlink r:id="rId43" w:history="1">
        <w:r w:rsidRPr="006A2235">
          <w:rPr>
            <w:rStyle w:val="Hyperlink"/>
            <w:rFonts w:ascii="Times New Roman" w:hAnsi="Times New Roman"/>
            <w:sz w:val="24"/>
            <w:szCs w:val="24"/>
          </w:rPr>
          <w:t>lpeds@unileon.es</w:t>
        </w:r>
      </w:hyperlink>
      <w:r>
        <w:rPr>
          <w:rFonts w:ascii="Times New Roman" w:hAnsi="Times New Roman"/>
          <w:sz w:val="24"/>
          <w:szCs w:val="24"/>
        </w:rPr>
        <w:t>. Área de Economía Aplicada</w:t>
      </w:r>
    </w:p>
    <w:p w:rsidR="00E57A50" w:rsidRDefault="00E57A50" w:rsidP="000A4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PÉREZ CARRILLO, Elena Fátima: </w:t>
      </w:r>
      <w:hyperlink r:id="rId44" w:history="1">
        <w:r w:rsidRPr="0085532C">
          <w:rPr>
            <w:rStyle w:val="Hyperlink"/>
            <w:rFonts w:ascii="Times New Roman" w:hAnsi="Times New Roman"/>
            <w:sz w:val="24"/>
            <w:szCs w:val="24"/>
          </w:rPr>
          <w:t>eperc@unileon.es</w:t>
        </w:r>
      </w:hyperlink>
      <w:r>
        <w:rPr>
          <w:rFonts w:ascii="Times New Roman" w:hAnsi="Times New Roman"/>
          <w:sz w:val="24"/>
          <w:szCs w:val="24"/>
        </w:rPr>
        <w:t>. Área de Derecho Mercantil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PÉREZ NEIRA, David: </w:t>
      </w:r>
      <w:hyperlink r:id="rId45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dpern@unileon.es</w:t>
        </w:r>
      </w:hyperlink>
      <w:r>
        <w:rPr>
          <w:rFonts w:ascii="Times New Roman" w:hAnsi="Times New Roman"/>
          <w:sz w:val="24"/>
          <w:szCs w:val="24"/>
        </w:rPr>
        <w:t>. Área de Economía Aplicada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QUIRÓS HIDALGO, José Gustavo: </w:t>
      </w:r>
      <w:hyperlink r:id="rId46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jgquih@unileon.es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RODRÍGUEZ ESCANCIANO, Susana: </w:t>
      </w:r>
      <w:hyperlink r:id="rId47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srode@unileon.es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RODRÍGUEZ GONZÁLEZ, José Javier: </w:t>
      </w:r>
      <w:hyperlink r:id="rId48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jjrodg@unileon.es</w:t>
        </w:r>
      </w:hyperlink>
      <w:r>
        <w:rPr>
          <w:rFonts w:ascii="Times New Roman" w:hAnsi="Times New Roman"/>
          <w:sz w:val="24"/>
          <w:szCs w:val="24"/>
        </w:rPr>
        <w:t>. Área de Historia Contemporánea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RODRÍGUEZ PACIOS, Adelina: </w:t>
      </w:r>
      <w:hyperlink r:id="rId49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arodpa@unileon.es</w:t>
        </w:r>
      </w:hyperlink>
      <w:r>
        <w:rPr>
          <w:rFonts w:ascii="Times New Roman" w:hAnsi="Times New Roman"/>
          <w:sz w:val="24"/>
          <w:szCs w:val="24"/>
        </w:rPr>
        <w:t>. Área de Sociología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 RUFINO, Salvador Ignacio:</w:t>
      </w:r>
      <w:r w:rsidRPr="00836DAD">
        <w:t xml:space="preserve"> </w:t>
      </w:r>
      <w:hyperlink r:id="rId50" w:history="1">
        <w:r w:rsidRPr="006A2235">
          <w:rPr>
            <w:rStyle w:val="Hyperlink"/>
            <w:rFonts w:ascii="Times New Roman" w:hAnsi="Times New Roman"/>
            <w:sz w:val="24"/>
            <w:szCs w:val="24"/>
          </w:rPr>
          <w:t>salvador.rus@unileon.es</w:t>
        </w:r>
      </w:hyperlink>
      <w:r>
        <w:rPr>
          <w:rFonts w:ascii="Times New Roman" w:hAnsi="Times New Roman"/>
          <w:sz w:val="24"/>
          <w:szCs w:val="24"/>
        </w:rPr>
        <w:t xml:space="preserve">. Área de </w:t>
      </w:r>
      <w:r w:rsidRPr="00836DAD">
        <w:rPr>
          <w:rFonts w:ascii="Times New Roman" w:hAnsi="Times New Roman"/>
          <w:sz w:val="24"/>
          <w:szCs w:val="24"/>
        </w:rPr>
        <w:t>Historia del Pensamiento y Mov</w:t>
      </w:r>
      <w:r>
        <w:rPr>
          <w:rFonts w:ascii="Times New Roman" w:hAnsi="Times New Roman"/>
          <w:sz w:val="24"/>
          <w:szCs w:val="24"/>
        </w:rPr>
        <w:t>imientos</w:t>
      </w:r>
      <w:r w:rsidRPr="00836DAD">
        <w:rPr>
          <w:rFonts w:ascii="Times New Roman" w:hAnsi="Times New Roman"/>
          <w:sz w:val="24"/>
          <w:szCs w:val="24"/>
        </w:rPr>
        <w:t xml:space="preserve"> Sociales y Polí</w:t>
      </w:r>
      <w:r>
        <w:rPr>
          <w:rFonts w:ascii="Times New Roman" w:hAnsi="Times New Roman"/>
          <w:sz w:val="24"/>
          <w:szCs w:val="24"/>
        </w:rPr>
        <w:t>ticos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SÁIZ RODRÍGUEZ, María Josefa: </w:t>
      </w:r>
      <w:hyperlink r:id="rId51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mjsair@unileon.es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SALTO ALEMANY, Francisco: </w:t>
      </w:r>
      <w:hyperlink r:id="rId52" w:history="1">
        <w:r w:rsidRPr="00B527D9">
          <w:rPr>
            <w:rStyle w:val="Hyperlink"/>
            <w:rFonts w:ascii="Times New Roman" w:hAnsi="Times New Roman"/>
            <w:sz w:val="24"/>
            <w:szCs w:val="24"/>
          </w:rPr>
          <w:t>fsala@unileon.es</w:t>
        </w:r>
      </w:hyperlink>
      <w:r>
        <w:rPr>
          <w:rFonts w:ascii="Times New Roman" w:hAnsi="Times New Roman"/>
          <w:sz w:val="24"/>
          <w:szCs w:val="24"/>
        </w:rPr>
        <w:t>. Área de Lógica y Filosofía de la Ciencia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TASCÓN LÓPEZ, Rodrigo: </w:t>
      </w:r>
      <w:hyperlink r:id="rId53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rtasl@unileon.es</w:t>
        </w:r>
      </w:hyperlink>
      <w:r>
        <w:rPr>
          <w:rFonts w:ascii="Times New Roman" w:hAnsi="Times New Roman"/>
          <w:sz w:val="24"/>
          <w:szCs w:val="24"/>
        </w:rPr>
        <w:t>. Área de Derecho del Trabajo y de la Seguridad Social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TRAPERO BARREALES, Mª Anunciación: </w:t>
      </w:r>
      <w:hyperlink r:id="rId54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matrab@unileon.es</w:t>
        </w:r>
      </w:hyperlink>
      <w:r>
        <w:rPr>
          <w:rFonts w:ascii="Times New Roman" w:hAnsi="Times New Roman"/>
          <w:sz w:val="24"/>
          <w:szCs w:val="24"/>
        </w:rPr>
        <w:t>. Área de Derecho Penal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VALLEJO PASCUAL, María Eva: </w:t>
      </w:r>
      <w:hyperlink r:id="rId55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mevalp@unileon.es</w:t>
        </w:r>
      </w:hyperlink>
      <w:r>
        <w:rPr>
          <w:rFonts w:ascii="Times New Roman" w:hAnsi="Times New Roman"/>
          <w:sz w:val="24"/>
          <w:szCs w:val="24"/>
        </w:rPr>
        <w:t>. Área de Estadística e Investigación Operativa</w:t>
      </w:r>
    </w:p>
    <w:p w:rsidR="00E57A50" w:rsidRDefault="00E57A50" w:rsidP="000A4C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VAQUERA GARCÍA, Antonio:  </w:t>
      </w:r>
      <w:hyperlink r:id="rId56" w:history="1">
        <w:r w:rsidRPr="003E29D7">
          <w:rPr>
            <w:rStyle w:val="Hyperlink"/>
            <w:rFonts w:ascii="Times New Roman" w:hAnsi="Times New Roman"/>
            <w:sz w:val="24"/>
            <w:szCs w:val="24"/>
          </w:rPr>
          <w:t>avaqg@unileon.es</w:t>
        </w:r>
      </w:hyperlink>
      <w:r>
        <w:rPr>
          <w:rFonts w:ascii="Times New Roman" w:hAnsi="Times New Roman"/>
          <w:sz w:val="24"/>
          <w:szCs w:val="24"/>
        </w:rPr>
        <w:t>. Área de Derecho Financiero y Tributario</w:t>
      </w:r>
    </w:p>
    <w:p w:rsidR="00E57A50" w:rsidRDefault="00E57A50" w:rsidP="000A4C73"/>
    <w:p w:rsidR="00E57A50" w:rsidRDefault="00E57A50" w:rsidP="000A4C73"/>
    <w:p w:rsidR="00E57A50" w:rsidRDefault="00E57A50"/>
    <w:sectPr w:rsidR="00E57A50" w:rsidSect="00782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73"/>
    <w:rsid w:val="000A4C73"/>
    <w:rsid w:val="002B72B0"/>
    <w:rsid w:val="003E29D7"/>
    <w:rsid w:val="005C108E"/>
    <w:rsid w:val="006A2235"/>
    <w:rsid w:val="00782E43"/>
    <w:rsid w:val="00836DAD"/>
    <w:rsid w:val="0085532C"/>
    <w:rsid w:val="008E3423"/>
    <w:rsid w:val="009549B9"/>
    <w:rsid w:val="00AD5718"/>
    <w:rsid w:val="00B25209"/>
    <w:rsid w:val="00B527D9"/>
    <w:rsid w:val="00E5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4C7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549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blag@unileon.es" TargetMode="External"/><Relationship Id="rId18" Type="http://schemas.openxmlformats.org/officeDocument/2006/relationships/hyperlink" Target="mailto:jlgodd@unileon.es" TargetMode="External"/><Relationship Id="rId26" Type="http://schemas.openxmlformats.org/officeDocument/2006/relationships/hyperlink" Target="mailto:rferf@unileon.es" TargetMode="External"/><Relationship Id="rId39" Type="http://schemas.openxmlformats.org/officeDocument/2006/relationships/hyperlink" Target="mailto:mbmorg@unileon.es" TargetMode="External"/><Relationship Id="rId21" Type="http://schemas.openxmlformats.org/officeDocument/2006/relationships/hyperlink" Target="mailto:hdieg@unileon.es" TargetMode="External"/><Relationship Id="rId34" Type="http://schemas.openxmlformats.org/officeDocument/2006/relationships/hyperlink" Target="mailto:julio.lago@unileon.es" TargetMode="External"/><Relationship Id="rId42" Type="http://schemas.openxmlformats.org/officeDocument/2006/relationships/hyperlink" Target="mailto:nordp@unileon.es" TargetMode="External"/><Relationship Id="rId47" Type="http://schemas.openxmlformats.org/officeDocument/2006/relationships/hyperlink" Target="mailto:srode@unileon.es" TargetMode="External"/><Relationship Id="rId50" Type="http://schemas.openxmlformats.org/officeDocument/2006/relationships/hyperlink" Target="mailto:salvador.rus@unileon.es" TargetMode="External"/><Relationship Id="rId55" Type="http://schemas.openxmlformats.org/officeDocument/2006/relationships/hyperlink" Target="mailto:mevalp@unileon.es" TargetMode="External"/><Relationship Id="rId7" Type="http://schemas.openxmlformats.org/officeDocument/2006/relationships/hyperlink" Target="mailto:mbagug@unileon.es" TargetMode="External"/><Relationship Id="rId12" Type="http://schemas.openxmlformats.org/officeDocument/2006/relationships/hyperlink" Target="mailto:pilar.blanco@unileon.es" TargetMode="External"/><Relationship Id="rId17" Type="http://schemas.openxmlformats.org/officeDocument/2006/relationships/hyperlink" Target="mailto:fcara@unileon.es" TargetMode="External"/><Relationship Id="rId25" Type="http://schemas.openxmlformats.org/officeDocument/2006/relationships/hyperlink" Target="mailto:erf@unileon.es" TargetMode="External"/><Relationship Id="rId33" Type="http://schemas.openxmlformats.org/officeDocument/2006/relationships/hyperlink" Target="mailto:jjlanf@unileon.es" TargetMode="External"/><Relationship Id="rId38" Type="http://schemas.openxmlformats.org/officeDocument/2006/relationships/hyperlink" Target="mailto:mtmats@unileon.es" TargetMode="External"/><Relationship Id="rId46" Type="http://schemas.openxmlformats.org/officeDocument/2006/relationships/hyperlink" Target="mailto:jgquih@unileon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cara@unileon.es" TargetMode="External"/><Relationship Id="rId20" Type="http://schemas.openxmlformats.org/officeDocument/2006/relationships/hyperlink" Target="mailto:madiag@unileon.es" TargetMode="External"/><Relationship Id="rId29" Type="http://schemas.openxmlformats.org/officeDocument/2006/relationships/hyperlink" Target="mailto:mjfins@unileon.es" TargetMode="External"/><Relationship Id="rId41" Type="http://schemas.openxmlformats.org/officeDocument/2006/relationships/hyperlink" Target="mailto:morda@unileon.es" TargetMode="External"/><Relationship Id="rId54" Type="http://schemas.openxmlformats.org/officeDocument/2006/relationships/hyperlink" Target="mailto:matrab@unileon.es" TargetMode="External"/><Relationship Id="rId1" Type="http://schemas.openxmlformats.org/officeDocument/2006/relationships/styles" Target="styles.xml"/><Relationship Id="rId6" Type="http://schemas.openxmlformats.org/officeDocument/2006/relationships/hyperlink" Target="mailto:eaguc@unileon.es" TargetMode="External"/><Relationship Id="rId11" Type="http://schemas.openxmlformats.org/officeDocument/2006/relationships/hyperlink" Target="mailto:aalvr@unileon.es" TargetMode="External"/><Relationship Id="rId24" Type="http://schemas.openxmlformats.org/officeDocument/2006/relationships/hyperlink" Target="mailto:jjferd@unileon.es" TargetMode="External"/><Relationship Id="rId32" Type="http://schemas.openxmlformats.org/officeDocument/2006/relationships/hyperlink" Target="mailto:beatriz.jimenez@unileon.es" TargetMode="External"/><Relationship Id="rId37" Type="http://schemas.openxmlformats.org/officeDocument/2006/relationships/hyperlink" Target="mailto:mrmarb@unileon.es" TargetMode="External"/><Relationship Id="rId40" Type="http://schemas.openxmlformats.org/officeDocument/2006/relationships/hyperlink" Target="mailto:consuelo.moran@unileon.es" TargetMode="External"/><Relationship Id="rId45" Type="http://schemas.openxmlformats.org/officeDocument/2006/relationships/hyperlink" Target="mailto:dpern@unileon.es" TargetMode="External"/><Relationship Id="rId53" Type="http://schemas.openxmlformats.org/officeDocument/2006/relationships/hyperlink" Target="mailto:rtasl@unileon.es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bagrv@unileon.es" TargetMode="External"/><Relationship Id="rId15" Type="http://schemas.openxmlformats.org/officeDocument/2006/relationships/hyperlink" Target="mailto:fcara@unileon.es" TargetMode="External"/><Relationship Id="rId23" Type="http://schemas.openxmlformats.org/officeDocument/2006/relationships/hyperlink" Target="mailto:idurs@unileon.es" TargetMode="External"/><Relationship Id="rId28" Type="http://schemas.openxmlformats.org/officeDocument/2006/relationships/hyperlink" Target="mailto:jferm@unileon.es" TargetMode="External"/><Relationship Id="rId36" Type="http://schemas.openxmlformats.org/officeDocument/2006/relationships/hyperlink" Target="mailto:mrmars@unileon.es" TargetMode="External"/><Relationship Id="rId49" Type="http://schemas.openxmlformats.org/officeDocument/2006/relationships/hyperlink" Target="mailto:arodpa@unileon.es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halvc@unileon.es" TargetMode="External"/><Relationship Id="rId19" Type="http://schemas.openxmlformats.org/officeDocument/2006/relationships/hyperlink" Target="mailto:adiad@unileon.es" TargetMode="External"/><Relationship Id="rId31" Type="http://schemas.openxmlformats.org/officeDocument/2006/relationships/hyperlink" Target="mailto:carlos.gonzalez-anton@unileon.es" TargetMode="External"/><Relationship Id="rId44" Type="http://schemas.openxmlformats.org/officeDocument/2006/relationships/hyperlink" Target="mailto:eperc@unileon.es" TargetMode="External"/><Relationship Id="rId52" Type="http://schemas.openxmlformats.org/officeDocument/2006/relationships/hyperlink" Target="mailto:fsala@unileon.es" TargetMode="External"/><Relationship Id="rId4" Type="http://schemas.openxmlformats.org/officeDocument/2006/relationships/hyperlink" Target="mailto:cacec@unileon.es" TargetMode="External"/><Relationship Id="rId9" Type="http://schemas.openxmlformats.org/officeDocument/2006/relationships/hyperlink" Target="mailto:dalom@unileon.es" TargetMode="External"/><Relationship Id="rId14" Type="http://schemas.openxmlformats.org/officeDocument/2006/relationships/hyperlink" Target="mailto:lbueg@unileon.es" TargetMode="External"/><Relationship Id="rId22" Type="http://schemas.openxmlformats.org/officeDocument/2006/relationships/hyperlink" Target="mailto:jmdiem@unileon.es" TargetMode="External"/><Relationship Id="rId27" Type="http://schemas.openxmlformats.org/officeDocument/2006/relationships/hyperlink" Target="mailto:yfers@unileon.es" TargetMode="External"/><Relationship Id="rId30" Type="http://schemas.openxmlformats.org/officeDocument/2006/relationships/hyperlink" Target="mailto:mpgarm@unileon.es" TargetMode="External"/><Relationship Id="rId35" Type="http://schemas.openxmlformats.org/officeDocument/2006/relationships/hyperlink" Target="mailto:slobs@unileon.es" TargetMode="External"/><Relationship Id="rId43" Type="http://schemas.openxmlformats.org/officeDocument/2006/relationships/hyperlink" Target="mailto:lpeds@unileon.es" TargetMode="External"/><Relationship Id="rId48" Type="http://schemas.openxmlformats.org/officeDocument/2006/relationships/hyperlink" Target="mailto:jjrodg@unileon.es" TargetMode="External"/><Relationship Id="rId56" Type="http://schemas.openxmlformats.org/officeDocument/2006/relationships/hyperlink" Target="mailto:avaqg@unileon.es" TargetMode="External"/><Relationship Id="rId8" Type="http://schemas.openxmlformats.org/officeDocument/2006/relationships/hyperlink" Target="mailto:aalms@unileon.es" TargetMode="External"/><Relationship Id="rId51" Type="http://schemas.openxmlformats.org/officeDocument/2006/relationships/hyperlink" Target="mailto:mjsair@unileon.e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1023</Words>
  <Characters>5632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Profesores</dc:title>
  <dc:subject/>
  <dc:creator>Helena Díez García</dc:creator>
  <cp:keywords/>
  <dc:description/>
  <cp:lastModifiedBy>usuario1</cp:lastModifiedBy>
  <cp:revision>2</cp:revision>
  <dcterms:created xsi:type="dcterms:W3CDTF">2019-10-17T12:52:00Z</dcterms:created>
  <dcterms:modified xsi:type="dcterms:W3CDTF">2019-10-17T12:52:00Z</dcterms:modified>
</cp:coreProperties>
</file>