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5B" w:rsidRDefault="002D2B22" w:rsidP="00DB18E6">
      <w:pPr>
        <w:spacing w:after="0"/>
        <w:jc w:val="center"/>
        <w:rPr>
          <w:b/>
          <w:sz w:val="24"/>
          <w:szCs w:val="24"/>
        </w:rPr>
      </w:pPr>
      <w:r w:rsidRPr="002D2B22">
        <w:rPr>
          <w:b/>
          <w:sz w:val="24"/>
          <w:szCs w:val="24"/>
        </w:rPr>
        <w:t xml:space="preserve">ANEXO III </w:t>
      </w:r>
      <w:r w:rsidR="00A7635B" w:rsidRPr="002D2B22">
        <w:rPr>
          <w:b/>
          <w:sz w:val="24"/>
          <w:szCs w:val="24"/>
        </w:rPr>
        <w:t>COMPROMISO DE CONFIDENCIALIDAD</w:t>
      </w:r>
    </w:p>
    <w:p w:rsidR="00DB18E6" w:rsidRDefault="00DB18E6" w:rsidP="002D2B22">
      <w:pPr>
        <w:pStyle w:val="imagen1"/>
        <w:spacing w:before="0" w:after="0"/>
        <w:jc w:val="both"/>
        <w:rPr>
          <w:rFonts w:ascii="Arial" w:hAnsi="Arial" w:cs="Arial"/>
          <w:sz w:val="12"/>
          <w:szCs w:val="12"/>
          <w:lang w:val="es-ES_tradnl"/>
        </w:rPr>
      </w:pPr>
    </w:p>
    <w:p w:rsidR="00DB18E6" w:rsidRDefault="00DB18E6" w:rsidP="002D2B22">
      <w:pPr>
        <w:pStyle w:val="imagen1"/>
        <w:spacing w:before="0" w:after="0"/>
        <w:jc w:val="both"/>
        <w:rPr>
          <w:rFonts w:ascii="Arial" w:hAnsi="Arial" w:cs="Arial"/>
          <w:sz w:val="12"/>
          <w:szCs w:val="12"/>
          <w:lang w:val="es-ES_tradnl"/>
        </w:rPr>
      </w:pPr>
    </w:p>
    <w:p w:rsidR="002D2B22" w:rsidRDefault="002D2B22" w:rsidP="002D2B22">
      <w:pPr>
        <w:pStyle w:val="imagen1"/>
        <w:spacing w:before="0" w:after="0"/>
        <w:jc w:val="both"/>
        <w:rPr>
          <w:rFonts w:ascii="Arial" w:hAnsi="Arial" w:cs="Arial"/>
          <w:sz w:val="10"/>
          <w:szCs w:val="10"/>
          <w:lang w:val="es-ES_tradnl"/>
        </w:rPr>
      </w:pPr>
      <w:r w:rsidRPr="00DB18E6">
        <w:rPr>
          <w:rFonts w:ascii="Arial" w:hAnsi="Arial" w:cs="Arial"/>
          <w:sz w:val="10"/>
          <w:szCs w:val="10"/>
          <w:lang w:val="es-ES_tradnl"/>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p>
    <w:p w:rsidR="00DB18E6" w:rsidRDefault="00DB18E6" w:rsidP="002D2B22">
      <w:pPr>
        <w:pStyle w:val="imagen1"/>
        <w:spacing w:before="0" w:after="0"/>
        <w:jc w:val="both"/>
        <w:rPr>
          <w:rFonts w:ascii="Arial" w:hAnsi="Arial" w:cs="Arial"/>
          <w:sz w:val="10"/>
          <w:szCs w:val="10"/>
          <w:lang w:val="es-ES_tradnl"/>
        </w:rPr>
      </w:pPr>
    </w:p>
    <w:p w:rsidR="00DB18E6" w:rsidRDefault="00DB18E6" w:rsidP="002D2B22">
      <w:pPr>
        <w:pStyle w:val="imagen1"/>
        <w:spacing w:before="0" w:after="0"/>
        <w:jc w:val="both"/>
        <w:rPr>
          <w:rFonts w:ascii="Arial" w:hAnsi="Arial" w:cs="Arial"/>
          <w:sz w:val="10"/>
          <w:szCs w:val="10"/>
          <w:lang w:val="es-ES_tradnl"/>
        </w:rPr>
      </w:pPr>
    </w:p>
    <w:p w:rsidR="00DB18E6" w:rsidRDefault="00DB18E6" w:rsidP="002D2B22">
      <w:pPr>
        <w:pStyle w:val="imagen1"/>
        <w:spacing w:before="0" w:after="0"/>
        <w:jc w:val="both"/>
        <w:rPr>
          <w:rFonts w:ascii="Arial" w:hAnsi="Arial" w:cs="Arial"/>
          <w:sz w:val="10"/>
          <w:szCs w:val="10"/>
          <w:lang w:val="es-ES_tradnl"/>
        </w:rPr>
      </w:pPr>
    </w:p>
    <w:p w:rsidR="00DB18E6" w:rsidRPr="00DB18E6" w:rsidRDefault="00DB18E6" w:rsidP="002D2B22">
      <w:pPr>
        <w:pStyle w:val="imagen1"/>
        <w:spacing w:before="0" w:after="0"/>
        <w:jc w:val="both"/>
        <w:rPr>
          <w:rFonts w:ascii="Arial" w:hAnsi="Arial" w:cs="Arial"/>
          <w:sz w:val="10"/>
          <w:szCs w:val="10"/>
          <w:lang w:val="es-ES_tradnl"/>
        </w:rPr>
      </w:pPr>
      <w:bookmarkStart w:id="0" w:name="_GoBack"/>
      <w:bookmarkEnd w:id="0"/>
    </w:p>
    <w:p w:rsidR="002D2B22" w:rsidRPr="00DB18E6" w:rsidRDefault="002D2B22" w:rsidP="00A7635B">
      <w:pPr>
        <w:spacing w:after="0"/>
        <w:rPr>
          <w:b/>
          <w:sz w:val="10"/>
          <w:szCs w:val="10"/>
        </w:rPr>
      </w:pPr>
    </w:p>
    <w:p w:rsidR="00AF307C" w:rsidRDefault="00A7635B" w:rsidP="00AF307C">
      <w:pPr>
        <w:pStyle w:val="imagen1"/>
        <w:spacing w:before="0" w:after="0"/>
        <w:jc w:val="both"/>
        <w:rPr>
          <w:rFonts w:ascii="Arial" w:hAnsi="Arial" w:cs="Arial"/>
          <w:color w:val="333333"/>
          <w:sz w:val="20"/>
          <w:szCs w:val="20"/>
        </w:rPr>
      </w:pPr>
      <w:r>
        <w:rPr>
          <w:rFonts w:ascii="Arial" w:hAnsi="Arial" w:cs="Arial"/>
          <w:noProof/>
          <w:color w:val="333333"/>
          <w:sz w:val="20"/>
          <w:szCs w:val="20"/>
        </w:rPr>
        <w:drawing>
          <wp:inline distT="0" distB="0" distL="0" distR="0" wp14:anchorId="3B0AFF23" wp14:editId="2FEAC718">
            <wp:extent cx="5271135" cy="6485822"/>
            <wp:effectExtent l="0" t="0" r="5715"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548"/>
                    <a:stretch/>
                  </pic:blipFill>
                  <pic:spPr bwMode="auto">
                    <a:xfrm>
                      <a:off x="0" y="0"/>
                      <a:ext cx="5275349" cy="6491007"/>
                    </a:xfrm>
                    <a:prstGeom prst="rect">
                      <a:avLst/>
                    </a:prstGeom>
                    <a:noFill/>
                    <a:ln>
                      <a:noFill/>
                    </a:ln>
                    <a:extLst>
                      <a:ext uri="{53640926-AAD7-44D8-BBD7-CCE9431645EC}">
                        <a14:shadowObscured xmlns:a14="http://schemas.microsoft.com/office/drawing/2010/main"/>
                      </a:ext>
                    </a:extLst>
                  </pic:spPr>
                </pic:pic>
              </a:graphicData>
            </a:graphic>
          </wp:inline>
        </w:drawing>
      </w:r>
    </w:p>
    <w:p w:rsidR="00AF307C" w:rsidRDefault="00AF307C" w:rsidP="00AF307C">
      <w:pPr>
        <w:pStyle w:val="imagen1"/>
        <w:spacing w:before="0" w:after="0"/>
        <w:jc w:val="both"/>
        <w:rPr>
          <w:rFonts w:ascii="Arial" w:hAnsi="Arial" w:cs="Arial"/>
          <w:color w:val="333333"/>
          <w:sz w:val="20"/>
          <w:szCs w:val="20"/>
        </w:rPr>
      </w:pPr>
    </w:p>
    <w:p w:rsidR="00AF307C" w:rsidRDefault="00AF307C" w:rsidP="00AF307C">
      <w:pPr>
        <w:pStyle w:val="imagen1"/>
        <w:spacing w:before="0" w:after="0"/>
        <w:jc w:val="both"/>
        <w:rPr>
          <w:rFonts w:ascii="Arial" w:hAnsi="Arial" w:cs="Arial"/>
          <w:color w:val="333333"/>
          <w:sz w:val="20"/>
          <w:szCs w:val="20"/>
        </w:rPr>
      </w:pPr>
    </w:p>
    <w:p w:rsidR="00AF307C" w:rsidRDefault="00AF307C" w:rsidP="00AF307C">
      <w:pPr>
        <w:pStyle w:val="imagen1"/>
        <w:spacing w:before="0" w:after="0"/>
        <w:jc w:val="both"/>
        <w:rPr>
          <w:rFonts w:ascii="Arial" w:hAnsi="Arial" w:cs="Arial"/>
          <w:color w:val="333333"/>
          <w:sz w:val="20"/>
          <w:szCs w:val="20"/>
        </w:rPr>
      </w:pPr>
    </w:p>
    <w:p w:rsidR="00AF307C" w:rsidRPr="00AF307C" w:rsidRDefault="00AF307C" w:rsidP="00A7635B">
      <w:pPr>
        <w:pStyle w:val="imagen1"/>
        <w:spacing w:before="0" w:after="0"/>
        <w:jc w:val="both"/>
        <w:rPr>
          <w:rFonts w:ascii="Arial" w:hAnsi="Arial" w:cs="Arial"/>
          <w:sz w:val="16"/>
          <w:szCs w:val="16"/>
          <w:lang w:val="es-ES_tradnl"/>
        </w:rPr>
      </w:pPr>
    </w:p>
    <w:sectPr w:rsidR="00AF307C" w:rsidRPr="00AF307C" w:rsidSect="00D9679B">
      <w:headerReference w:type="default" r:id="rId8"/>
      <w:footerReference w:type="default" r:id="rId9"/>
      <w:pgSz w:w="11906" w:h="16838"/>
      <w:pgMar w:top="1417" w:right="991" w:bottom="1417" w:left="1701" w:header="170" w:footer="1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8D" w:rsidRDefault="009D408D" w:rsidP="00793FA7">
      <w:pPr>
        <w:spacing w:after="0" w:line="240" w:lineRule="auto"/>
      </w:pPr>
      <w:r>
        <w:separator/>
      </w:r>
    </w:p>
  </w:endnote>
  <w:endnote w:type="continuationSeparator" w:id="0">
    <w:p w:rsidR="009D408D" w:rsidRDefault="009D408D" w:rsidP="0079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BB" w:rsidRDefault="00223B37">
    <w:pPr>
      <w:pStyle w:val="Piedepgina"/>
    </w:pPr>
    <w:r>
      <w:rPr>
        <w:noProof/>
        <w:lang w:eastAsia="es-ES"/>
      </w:rPr>
      <w:drawing>
        <wp:anchor distT="0" distB="0" distL="114300" distR="114300" simplePos="0" relativeHeight="251660288" behindDoc="0" locked="0" layoutInCell="1" allowOverlap="1">
          <wp:simplePos x="0" y="0"/>
          <wp:positionH relativeFrom="column">
            <wp:posOffset>2120265</wp:posOffset>
          </wp:positionH>
          <wp:positionV relativeFrom="paragraph">
            <wp:posOffset>-22860</wp:posOffset>
          </wp:positionV>
          <wp:extent cx="800100" cy="514985"/>
          <wp:effectExtent l="0" t="0" r="0" b="0"/>
          <wp:wrapSquare wrapText="bothSides"/>
          <wp:docPr id="25" name="Imagen 25" descr="Junta 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 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DBB">
      <w:t xml:space="preserve">                                                                         </w:t>
    </w:r>
  </w:p>
  <w:p w:rsidR="00191737" w:rsidRDefault="00191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8D" w:rsidRDefault="009D408D" w:rsidP="00793FA7">
      <w:pPr>
        <w:spacing w:after="0" w:line="240" w:lineRule="auto"/>
      </w:pPr>
      <w:r>
        <w:separator/>
      </w:r>
    </w:p>
  </w:footnote>
  <w:footnote w:type="continuationSeparator" w:id="0">
    <w:p w:rsidR="009D408D" w:rsidRDefault="009D408D" w:rsidP="00793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A7" w:rsidRDefault="00223B37" w:rsidP="00223B37">
    <w:pPr>
      <w:pStyle w:val="Encabezado"/>
      <w:tabs>
        <w:tab w:val="clear" w:pos="4252"/>
      </w:tabs>
    </w:pPr>
    <w:r>
      <w:rPr>
        <w:noProof/>
        <w:lang w:eastAsia="es-ES"/>
      </w:rPr>
      <w:drawing>
        <wp:anchor distT="0" distB="0" distL="114300" distR="114300" simplePos="0" relativeHeight="251656192" behindDoc="1" locked="0" layoutInCell="1" allowOverlap="1">
          <wp:simplePos x="0" y="0"/>
          <wp:positionH relativeFrom="column">
            <wp:posOffset>4930140</wp:posOffset>
          </wp:positionH>
          <wp:positionV relativeFrom="paragraph">
            <wp:posOffset>143510</wp:posOffset>
          </wp:positionV>
          <wp:extent cx="744855" cy="359410"/>
          <wp:effectExtent l="0" t="0" r="0" b="254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359410"/>
                  </a:xfrm>
                  <a:prstGeom prst="rect">
                    <a:avLst/>
                  </a:prstGeom>
                  <a:noFill/>
                </pic:spPr>
              </pic:pic>
            </a:graphicData>
          </a:graphic>
          <wp14:sizeRelH relativeFrom="margin">
            <wp14:pctWidth>0</wp14:pctWidth>
          </wp14:sizeRelH>
          <wp14:sizeRelV relativeFrom="margin">
            <wp14:pctHeight>0</wp14:pctHeight>
          </wp14:sizeRelV>
        </wp:anchor>
      </w:drawing>
    </w:r>
    <w:r w:rsidR="00793FA7">
      <w:rPr>
        <w:noProof/>
        <w:lang w:eastAsia="es-ES"/>
      </w:rPr>
      <w:drawing>
        <wp:inline distT="0" distB="0" distL="0" distR="0" wp14:anchorId="181F35A9" wp14:editId="005A634C">
          <wp:extent cx="1947545" cy="4286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2145" cy="436240"/>
                  </a:xfrm>
                  <a:prstGeom prst="rect">
                    <a:avLst/>
                  </a:prstGeom>
                  <a:noFill/>
                </pic:spPr>
              </pic:pic>
            </a:graphicData>
          </a:graphic>
        </wp:inline>
      </w:drawing>
    </w:r>
    <w:r w:rsidR="00F10DBB">
      <w:t xml:space="preserve">        </w:t>
    </w:r>
    <w:r w:rsidR="00F10DBB">
      <w:rPr>
        <w:noProof/>
        <w:lang w:eastAsia="es-ES"/>
      </w:rPr>
      <w:drawing>
        <wp:inline distT="0" distB="0" distL="0" distR="0" wp14:anchorId="66B781C9" wp14:editId="28FADCFA">
          <wp:extent cx="353695" cy="506095"/>
          <wp:effectExtent l="0" t="0" r="8255"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695" cy="506095"/>
                  </a:xfrm>
                  <a:prstGeom prst="rect">
                    <a:avLst/>
                  </a:prstGeom>
                  <a:noFill/>
                </pic:spPr>
              </pic:pic>
            </a:graphicData>
          </a:graphic>
        </wp:inline>
      </w:drawing>
    </w:r>
    <w:r w:rsidR="00F10DBB">
      <w:t xml:space="preserve">   </w:t>
    </w:r>
  </w:p>
  <w:p w:rsidR="00793FA7" w:rsidRPr="001024E3" w:rsidRDefault="001024E3">
    <w:pPr>
      <w:pStyle w:val="Encabezado"/>
      <w:rPr>
        <w:b/>
        <w:color w:val="000099"/>
        <w:sz w:val="20"/>
        <w:szCs w:val="20"/>
      </w:rPr>
    </w:pPr>
    <w:r w:rsidRPr="001024E3">
      <w:rPr>
        <w:b/>
        <w:color w:val="000099"/>
        <w:sz w:val="20"/>
        <w:szCs w:val="20"/>
      </w:rPr>
      <w:t>UNIDAD DE DOCENCIA Y FORMACIÓN</w:t>
    </w:r>
    <w:r w:rsidR="00223B37" w:rsidRPr="001024E3">
      <w:rPr>
        <w:b/>
        <w:color w:val="000099"/>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6B"/>
    <w:rsid w:val="00000C5F"/>
    <w:rsid w:val="001024E3"/>
    <w:rsid w:val="001344EC"/>
    <w:rsid w:val="00191737"/>
    <w:rsid w:val="00223B37"/>
    <w:rsid w:val="00263703"/>
    <w:rsid w:val="002D2B22"/>
    <w:rsid w:val="00346F54"/>
    <w:rsid w:val="003957C6"/>
    <w:rsid w:val="003C2200"/>
    <w:rsid w:val="003D5E84"/>
    <w:rsid w:val="003D7A7C"/>
    <w:rsid w:val="00402A6B"/>
    <w:rsid w:val="00444C18"/>
    <w:rsid w:val="00454846"/>
    <w:rsid w:val="0051792E"/>
    <w:rsid w:val="00543F04"/>
    <w:rsid w:val="005A6D48"/>
    <w:rsid w:val="005D1BB7"/>
    <w:rsid w:val="006528AF"/>
    <w:rsid w:val="006706D1"/>
    <w:rsid w:val="006823BD"/>
    <w:rsid w:val="00775439"/>
    <w:rsid w:val="007910EB"/>
    <w:rsid w:val="00793FA7"/>
    <w:rsid w:val="007F2D2A"/>
    <w:rsid w:val="00836CD8"/>
    <w:rsid w:val="009A4D85"/>
    <w:rsid w:val="009C1B71"/>
    <w:rsid w:val="009D408D"/>
    <w:rsid w:val="009F37C6"/>
    <w:rsid w:val="00A366F0"/>
    <w:rsid w:val="00A50228"/>
    <w:rsid w:val="00A7635B"/>
    <w:rsid w:val="00A87383"/>
    <w:rsid w:val="00AE5875"/>
    <w:rsid w:val="00AF307C"/>
    <w:rsid w:val="00B34194"/>
    <w:rsid w:val="00B74C45"/>
    <w:rsid w:val="00BD5FCE"/>
    <w:rsid w:val="00BE6CD2"/>
    <w:rsid w:val="00BF4015"/>
    <w:rsid w:val="00C5660C"/>
    <w:rsid w:val="00C71258"/>
    <w:rsid w:val="00D9679B"/>
    <w:rsid w:val="00DB18E6"/>
    <w:rsid w:val="00E617C5"/>
    <w:rsid w:val="00F10DBB"/>
    <w:rsid w:val="00F73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C476F-5BD6-4820-A1D8-4752E9FA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3F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3FA7"/>
  </w:style>
  <w:style w:type="paragraph" w:styleId="Piedepgina">
    <w:name w:val="footer"/>
    <w:basedOn w:val="Normal"/>
    <w:link w:val="PiedepginaCar"/>
    <w:uiPriority w:val="99"/>
    <w:unhideWhenUsed/>
    <w:rsid w:val="00793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3FA7"/>
  </w:style>
  <w:style w:type="paragraph" w:styleId="Textodeglobo">
    <w:name w:val="Balloon Text"/>
    <w:basedOn w:val="Normal"/>
    <w:link w:val="TextodegloboCar"/>
    <w:uiPriority w:val="99"/>
    <w:semiHidden/>
    <w:unhideWhenUsed/>
    <w:rsid w:val="00793F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FA7"/>
    <w:rPr>
      <w:rFonts w:ascii="Tahoma" w:hAnsi="Tahoma" w:cs="Tahoma"/>
      <w:sz w:val="16"/>
      <w:szCs w:val="16"/>
    </w:rPr>
  </w:style>
  <w:style w:type="paragraph" w:customStyle="1" w:styleId="imagen1">
    <w:name w:val="imagen1"/>
    <w:basedOn w:val="Normal"/>
    <w:rsid w:val="00AF307C"/>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AF307C"/>
    <w:pPr>
      <w:spacing w:before="300" w:after="240" w:line="240" w:lineRule="auto"/>
      <w:jc w:val="center"/>
    </w:pPr>
    <w:rPr>
      <w:rFonts w:ascii="Times New Roman" w:eastAsia="Times New Roman" w:hAnsi="Times New Roman" w:cs="Times New Roman"/>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DC14-7FC2-4559-A1ED-4B8091A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60</Words>
  <Characters>333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10196483P</dc:creator>
  <cp:lastModifiedBy>Muinelo Voces, M Isabel</cp:lastModifiedBy>
  <cp:revision>31</cp:revision>
  <cp:lastPrinted>2021-05-26T11:19:00Z</cp:lastPrinted>
  <dcterms:created xsi:type="dcterms:W3CDTF">2019-11-18T12:24:00Z</dcterms:created>
  <dcterms:modified xsi:type="dcterms:W3CDTF">2021-05-26T11:20:00Z</dcterms:modified>
</cp:coreProperties>
</file>