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78" w:rsidRDefault="00D95078" w:rsidP="00D95078">
      <w:pPr>
        <w:jc w:val="center"/>
        <w:rPr>
          <w:rFonts w:cs="Times New Roman"/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7C21" w:rsidTr="00DF7C21">
        <w:tc>
          <w:tcPr>
            <w:tcW w:w="8644" w:type="dxa"/>
            <w:shd w:val="clear" w:color="auto" w:fill="FF3300"/>
          </w:tcPr>
          <w:p w:rsidR="00DF7C21" w:rsidRDefault="00DF7C21" w:rsidP="00DF7C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08E">
              <w:rPr>
                <w:rFonts w:cs="Times New Roman"/>
                <w:b/>
                <w:sz w:val="28"/>
                <w:szCs w:val="28"/>
              </w:rPr>
              <w:t>PRÁCTICAS</w:t>
            </w:r>
          </w:p>
          <w:p w:rsidR="00DF7C21" w:rsidRPr="00DF7C21" w:rsidRDefault="00DF7C21" w:rsidP="00DF7C2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DF7C21" w:rsidRDefault="00DF7C21" w:rsidP="00DF7C2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3108E">
              <w:rPr>
                <w:rFonts w:cs="Times New Roman"/>
                <w:b/>
                <w:sz w:val="28"/>
                <w:szCs w:val="28"/>
              </w:rPr>
              <w:t>CARTUM: Control Automático RPAS Tecnologías Última Milla</w:t>
            </w:r>
          </w:p>
        </w:tc>
      </w:tr>
    </w:tbl>
    <w:p w:rsidR="00DF7C21" w:rsidRDefault="00DF7C21" w:rsidP="00D95078">
      <w:pPr>
        <w:jc w:val="center"/>
        <w:rPr>
          <w:rFonts w:cs="Times New Roman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7C21" w:rsidTr="00DF7C21">
        <w:tc>
          <w:tcPr>
            <w:tcW w:w="8644" w:type="dxa"/>
            <w:shd w:val="clear" w:color="auto" w:fill="FF3300"/>
          </w:tcPr>
          <w:p w:rsidR="00DF7C21" w:rsidRDefault="00DF7C21" w:rsidP="00DF7C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08E">
              <w:rPr>
                <w:rFonts w:cs="Times New Roman"/>
                <w:b/>
                <w:sz w:val="28"/>
                <w:szCs w:val="28"/>
              </w:rPr>
              <w:t>CONVOCA</w:t>
            </w:r>
          </w:p>
          <w:p w:rsidR="00DF7C21" w:rsidRPr="00DF7C21" w:rsidRDefault="00DF7C21" w:rsidP="00DF7C2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DF7C21" w:rsidRDefault="00BD59B6" w:rsidP="00EA1957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DF7C21" w:rsidRPr="0063108E">
              <w:rPr>
                <w:rFonts w:cs="Times New Roman"/>
                <w:b/>
                <w:sz w:val="24"/>
                <w:szCs w:val="24"/>
              </w:rPr>
              <w:t xml:space="preserve"> PLAZAS EN PRÁCTICAS PARA ESTUDIANTES DE DERECHO</w:t>
            </w:r>
            <w:r w:rsidR="00DF7C21">
              <w:rPr>
                <w:rFonts w:cs="Times New Roman"/>
                <w:b/>
                <w:sz w:val="24"/>
                <w:szCs w:val="24"/>
              </w:rPr>
              <w:t xml:space="preserve"> DE LA ULE</w:t>
            </w:r>
          </w:p>
        </w:tc>
      </w:tr>
    </w:tbl>
    <w:p w:rsidR="00DF7C21" w:rsidRDefault="00DF7C21" w:rsidP="00DF7C21">
      <w:pPr>
        <w:jc w:val="center"/>
        <w:rPr>
          <w:rFonts w:cs="Times New Roman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6285"/>
      </w:tblGrid>
      <w:tr w:rsidR="00FD45F6" w:rsidRPr="0063108E" w:rsidTr="00DF7C21">
        <w:tc>
          <w:tcPr>
            <w:tcW w:w="2235" w:type="dxa"/>
            <w:shd w:val="clear" w:color="auto" w:fill="FF9966"/>
          </w:tcPr>
          <w:p w:rsidR="00FD45F6" w:rsidRPr="0063108E" w:rsidRDefault="00FD45F6" w:rsidP="00FD45F6">
            <w:pPr>
              <w:jc w:val="both"/>
              <w:rPr>
                <w:rFonts w:cs="Times New Roman"/>
                <w:sz w:val="18"/>
                <w:szCs w:val="18"/>
              </w:rPr>
            </w:pPr>
            <w:r w:rsidRPr="0063108E">
              <w:rPr>
                <w:rFonts w:cs="Times New Roman"/>
                <w:b/>
                <w:sz w:val="18"/>
                <w:szCs w:val="18"/>
              </w:rPr>
              <w:t>DESCRIPCIÓN:</w:t>
            </w:r>
          </w:p>
        </w:tc>
        <w:tc>
          <w:tcPr>
            <w:tcW w:w="6409" w:type="dxa"/>
            <w:shd w:val="clear" w:color="auto" w:fill="99FF99"/>
          </w:tcPr>
          <w:p w:rsidR="00FD45F6" w:rsidRPr="0063108E" w:rsidRDefault="00FD45F6" w:rsidP="00FD45F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63108E">
              <w:rPr>
                <w:rFonts w:cs="Times New Roman"/>
                <w:sz w:val="18"/>
                <w:szCs w:val="18"/>
              </w:rPr>
              <w:t>Los estudiantes de Derecho se integrarán en el equipo jurídico de CARTUM. Aprenderán el estado de la legislación actual y sus debilidades. Comenzarán el desarrollo de la nueva normativa necesaria para la creación a nivel nacional de una Red Automática de Transporte.</w:t>
            </w:r>
          </w:p>
        </w:tc>
      </w:tr>
    </w:tbl>
    <w:p w:rsidR="00FD45F6" w:rsidRPr="0063108E" w:rsidRDefault="00FD45F6" w:rsidP="00FD45F6">
      <w:pPr>
        <w:spacing w:line="240" w:lineRule="auto"/>
        <w:jc w:val="both"/>
        <w:rPr>
          <w:rFonts w:cs="Times New Roman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6288"/>
      </w:tblGrid>
      <w:tr w:rsidR="00FD45F6" w:rsidRPr="0063108E" w:rsidTr="00DF7C21">
        <w:tc>
          <w:tcPr>
            <w:tcW w:w="2235" w:type="dxa"/>
            <w:shd w:val="clear" w:color="auto" w:fill="FF9966"/>
          </w:tcPr>
          <w:p w:rsidR="00FD45F6" w:rsidRPr="0063108E" w:rsidRDefault="00FD45F6" w:rsidP="00FD45F6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3108E">
              <w:rPr>
                <w:rFonts w:cs="Times New Roman"/>
                <w:b/>
                <w:sz w:val="18"/>
                <w:szCs w:val="18"/>
              </w:rPr>
              <w:t>MODALIDAD:</w:t>
            </w:r>
          </w:p>
        </w:tc>
        <w:tc>
          <w:tcPr>
            <w:tcW w:w="6409" w:type="dxa"/>
            <w:shd w:val="clear" w:color="auto" w:fill="99FF99"/>
          </w:tcPr>
          <w:p w:rsidR="00FD45F6" w:rsidRPr="0063108E" w:rsidRDefault="00FD45F6" w:rsidP="00FD45F6">
            <w:pPr>
              <w:pStyle w:val="NormalWeb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3108E">
              <w:rPr>
                <w:rFonts w:asciiTheme="minorHAnsi" w:hAnsiTheme="minorHAnsi"/>
                <w:sz w:val="18"/>
                <w:szCs w:val="18"/>
              </w:rPr>
              <w:t xml:space="preserve">Las prácticas tendrán una duración de </w:t>
            </w:r>
            <w:r w:rsidR="00BD59B6" w:rsidRPr="00BD59B6">
              <w:rPr>
                <w:rFonts w:asciiTheme="minorHAnsi" w:hAnsiTheme="minorHAnsi"/>
                <w:b/>
                <w:sz w:val="18"/>
                <w:szCs w:val="18"/>
              </w:rPr>
              <w:t>300</w:t>
            </w:r>
            <w:r w:rsidRPr="0063108E">
              <w:rPr>
                <w:rStyle w:val="Textoennegrita"/>
                <w:rFonts w:asciiTheme="minorHAnsi" w:hAnsiTheme="minorHAnsi"/>
                <w:sz w:val="18"/>
                <w:szCs w:val="18"/>
              </w:rPr>
              <w:t xml:space="preserve"> horas</w:t>
            </w:r>
            <w:r w:rsidRPr="0063108E">
              <w:rPr>
                <w:rFonts w:asciiTheme="minorHAnsi" w:hAnsiTheme="minorHAnsi"/>
                <w:sz w:val="18"/>
                <w:szCs w:val="18"/>
              </w:rPr>
              <w:t xml:space="preserve"> y el plazo será del 1</w:t>
            </w:r>
            <w:r w:rsidR="00BD59B6">
              <w:rPr>
                <w:rFonts w:asciiTheme="minorHAnsi" w:hAnsiTheme="minorHAnsi"/>
                <w:sz w:val="18"/>
                <w:szCs w:val="18"/>
              </w:rPr>
              <w:t>0</w:t>
            </w:r>
            <w:r w:rsidRPr="0063108E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BD59B6">
              <w:rPr>
                <w:rFonts w:asciiTheme="minorHAnsi" w:hAnsiTheme="minorHAnsi"/>
                <w:sz w:val="18"/>
                <w:szCs w:val="18"/>
              </w:rPr>
              <w:t>octubre</w:t>
            </w:r>
            <w:r w:rsidRPr="0063108E">
              <w:rPr>
                <w:rFonts w:asciiTheme="minorHAnsi" w:hAnsiTheme="minorHAnsi"/>
                <w:sz w:val="18"/>
                <w:szCs w:val="18"/>
              </w:rPr>
              <w:t xml:space="preserve"> al </w:t>
            </w:r>
            <w:r w:rsidR="00BD59B6">
              <w:rPr>
                <w:rFonts w:asciiTheme="minorHAnsi" w:hAnsiTheme="minorHAnsi"/>
                <w:sz w:val="18"/>
                <w:szCs w:val="18"/>
              </w:rPr>
              <w:t>23 de mayo d</w:t>
            </w:r>
            <w:r w:rsidRPr="0063108E">
              <w:rPr>
                <w:rFonts w:asciiTheme="minorHAnsi" w:hAnsiTheme="minorHAnsi"/>
                <w:sz w:val="18"/>
                <w:szCs w:val="18"/>
              </w:rPr>
              <w:t>e 201</w:t>
            </w:r>
            <w:r w:rsidR="00BD59B6">
              <w:rPr>
                <w:rFonts w:asciiTheme="minorHAnsi" w:hAnsiTheme="minorHAnsi"/>
                <w:sz w:val="18"/>
                <w:szCs w:val="18"/>
              </w:rPr>
              <w:t>7</w:t>
            </w:r>
            <w:r w:rsidRPr="0063108E">
              <w:rPr>
                <w:rFonts w:asciiTheme="minorHAnsi" w:hAnsiTheme="minorHAnsi"/>
                <w:sz w:val="18"/>
                <w:szCs w:val="18"/>
              </w:rPr>
              <w:t xml:space="preserve">. Son </w:t>
            </w:r>
            <w:r w:rsidRPr="0063108E">
              <w:rPr>
                <w:rFonts w:asciiTheme="minorHAnsi" w:hAnsiTheme="minorHAnsi"/>
                <w:b/>
                <w:sz w:val="18"/>
                <w:szCs w:val="18"/>
              </w:rPr>
              <w:t>prácticas extracurriculares</w:t>
            </w:r>
            <w:r w:rsidRPr="0063108E">
              <w:rPr>
                <w:rFonts w:asciiTheme="minorHAnsi" w:hAnsiTheme="minorHAnsi"/>
                <w:sz w:val="18"/>
                <w:szCs w:val="18"/>
              </w:rPr>
              <w:t xml:space="preserve"> no remuneradas, que posibilitan a los alumnos adquirir conocimientos complementarios a su formación académica y participar en proyectos y trabajos en el sector de los drones. Estás prácticas se formalizan a través del C.O.I.E. de la Universidad de León que expedirá un certificado oficial firmado por el vicerrector de estudiantes.</w:t>
            </w:r>
          </w:p>
          <w:p w:rsidR="00FD45F6" w:rsidRPr="0063108E" w:rsidRDefault="00FD45F6" w:rsidP="00FD45F6">
            <w:pPr>
              <w:pStyle w:val="NormalWeb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3108E">
              <w:rPr>
                <w:rFonts w:asciiTheme="minorHAnsi" w:hAnsiTheme="minorHAnsi"/>
                <w:sz w:val="18"/>
                <w:szCs w:val="18"/>
              </w:rPr>
              <w:t xml:space="preserve">Las prácticas coincidentes con el período de </w:t>
            </w:r>
            <w:r w:rsidRPr="0063108E">
              <w:rPr>
                <w:rFonts w:asciiTheme="minorHAnsi" w:hAnsiTheme="minorHAnsi"/>
                <w:b/>
                <w:sz w:val="18"/>
                <w:szCs w:val="18"/>
              </w:rPr>
              <w:t>prácticas curriculares</w:t>
            </w:r>
            <w:r w:rsidRPr="0063108E">
              <w:rPr>
                <w:rFonts w:asciiTheme="minorHAnsi" w:hAnsiTheme="minorHAnsi"/>
                <w:sz w:val="18"/>
                <w:szCs w:val="18"/>
              </w:rPr>
              <w:t xml:space="preserve"> serán reconocidas como tales cumpliendo los requisitos administrativos y académicos de este tipo de prácticas.</w:t>
            </w:r>
          </w:p>
        </w:tc>
      </w:tr>
    </w:tbl>
    <w:p w:rsidR="00FD45F6" w:rsidRPr="0063108E" w:rsidRDefault="00FD45F6" w:rsidP="00FD45F6">
      <w:pPr>
        <w:spacing w:line="240" w:lineRule="auto"/>
        <w:jc w:val="both"/>
        <w:rPr>
          <w:rFonts w:cs="Times New Roman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6287"/>
      </w:tblGrid>
      <w:tr w:rsidR="00FD45F6" w:rsidRPr="0063108E" w:rsidTr="00DF7C21">
        <w:tc>
          <w:tcPr>
            <w:tcW w:w="2235" w:type="dxa"/>
            <w:shd w:val="clear" w:color="auto" w:fill="FF9966"/>
          </w:tcPr>
          <w:p w:rsidR="00FD45F6" w:rsidRPr="0063108E" w:rsidRDefault="00FD45F6" w:rsidP="00FD45F6">
            <w:pPr>
              <w:jc w:val="both"/>
              <w:rPr>
                <w:rFonts w:cs="Times New Roman"/>
                <w:sz w:val="18"/>
                <w:szCs w:val="18"/>
              </w:rPr>
            </w:pPr>
            <w:r w:rsidRPr="0063108E">
              <w:rPr>
                <w:rFonts w:cs="Times New Roman"/>
                <w:b/>
                <w:sz w:val="18"/>
                <w:szCs w:val="18"/>
              </w:rPr>
              <w:t>REQUISITOS:</w:t>
            </w:r>
          </w:p>
        </w:tc>
        <w:tc>
          <w:tcPr>
            <w:tcW w:w="6409" w:type="dxa"/>
            <w:shd w:val="clear" w:color="auto" w:fill="99FF99"/>
          </w:tcPr>
          <w:p w:rsidR="00FD45F6" w:rsidRPr="0063108E" w:rsidRDefault="00FD45F6" w:rsidP="00FD45F6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63108E">
              <w:rPr>
                <w:sz w:val="18"/>
                <w:szCs w:val="18"/>
              </w:rPr>
              <w:t>Ser estudiante matriculado en la Facultad de Derecho en el curso académico 201</w:t>
            </w:r>
            <w:r w:rsidR="00BD59B6">
              <w:rPr>
                <w:sz w:val="18"/>
                <w:szCs w:val="18"/>
              </w:rPr>
              <w:t>6-2017</w:t>
            </w:r>
            <w:r w:rsidRPr="0063108E">
              <w:rPr>
                <w:sz w:val="18"/>
                <w:szCs w:val="18"/>
              </w:rPr>
              <w:t>.</w:t>
            </w:r>
          </w:p>
          <w:p w:rsidR="00FD45F6" w:rsidRPr="0063108E" w:rsidRDefault="00FD45F6" w:rsidP="00FD45F6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63108E">
              <w:rPr>
                <w:sz w:val="18"/>
                <w:szCs w:val="18"/>
              </w:rPr>
              <w:t>Tener superado el 50 % de los créditos ECTS de su plan de estudios.</w:t>
            </w:r>
          </w:p>
        </w:tc>
      </w:tr>
    </w:tbl>
    <w:p w:rsidR="00FD45F6" w:rsidRPr="0063108E" w:rsidRDefault="00FD45F6" w:rsidP="00FD45F6">
      <w:pPr>
        <w:spacing w:line="240" w:lineRule="auto"/>
        <w:jc w:val="both"/>
        <w:rPr>
          <w:rFonts w:cs="Times New Roman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6290"/>
      </w:tblGrid>
      <w:tr w:rsidR="0063108E" w:rsidRPr="0063108E" w:rsidTr="00DF7C21">
        <w:tc>
          <w:tcPr>
            <w:tcW w:w="2235" w:type="dxa"/>
            <w:shd w:val="clear" w:color="auto" w:fill="FF9966"/>
          </w:tcPr>
          <w:p w:rsidR="0063108E" w:rsidRPr="0063108E" w:rsidRDefault="0063108E" w:rsidP="00FD45F6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  <w:r w:rsidRPr="0063108E">
              <w:rPr>
                <w:rFonts w:cs="Times New Roman"/>
                <w:b/>
                <w:caps/>
                <w:sz w:val="18"/>
                <w:szCs w:val="18"/>
              </w:rPr>
              <w:t>Criterios de selección:</w:t>
            </w:r>
          </w:p>
        </w:tc>
        <w:tc>
          <w:tcPr>
            <w:tcW w:w="6409" w:type="dxa"/>
            <w:shd w:val="clear" w:color="auto" w:fill="99FF99"/>
          </w:tcPr>
          <w:p w:rsidR="0063108E" w:rsidRPr="0063108E" w:rsidRDefault="0063108E" w:rsidP="006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3108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Los criterios que se valorarán en el proceso de selección serán:</w:t>
            </w:r>
          </w:p>
          <w:p w:rsidR="0063108E" w:rsidRPr="0063108E" w:rsidRDefault="0063108E" w:rsidP="0063108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3108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Actitud, compromiso con el proyecto y ganas de trabajar.</w:t>
            </w:r>
          </w:p>
          <w:p w:rsidR="0063108E" w:rsidRPr="0063108E" w:rsidRDefault="0063108E" w:rsidP="0063108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3108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Ambición, buscamos gente a la que le gusten los retos, por muy grandes que sean.</w:t>
            </w:r>
          </w:p>
          <w:p w:rsidR="0063108E" w:rsidRPr="0063108E" w:rsidRDefault="0063108E" w:rsidP="0063108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3108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Entrevista.</w:t>
            </w:r>
          </w:p>
          <w:p w:rsidR="0063108E" w:rsidRPr="0063108E" w:rsidRDefault="0063108E" w:rsidP="0063108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63108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Conocimientos y experiencia.</w:t>
            </w:r>
          </w:p>
        </w:tc>
      </w:tr>
    </w:tbl>
    <w:p w:rsidR="0063108E" w:rsidRPr="0063108E" w:rsidRDefault="0063108E" w:rsidP="00FD45F6">
      <w:pPr>
        <w:spacing w:line="240" w:lineRule="auto"/>
        <w:jc w:val="both"/>
        <w:rPr>
          <w:rFonts w:cs="Times New Roman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6290"/>
      </w:tblGrid>
      <w:tr w:rsidR="00FD45F6" w:rsidRPr="0063108E" w:rsidTr="00DF7C21">
        <w:tc>
          <w:tcPr>
            <w:tcW w:w="2235" w:type="dxa"/>
            <w:shd w:val="clear" w:color="auto" w:fill="FF9966"/>
          </w:tcPr>
          <w:p w:rsidR="00FD45F6" w:rsidRPr="0063108E" w:rsidRDefault="00FD45F6" w:rsidP="00FD45F6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3108E">
              <w:rPr>
                <w:rFonts w:cs="Times New Roman"/>
                <w:b/>
                <w:sz w:val="18"/>
                <w:szCs w:val="18"/>
              </w:rPr>
              <w:t>SOLICITUD:</w:t>
            </w:r>
          </w:p>
        </w:tc>
        <w:tc>
          <w:tcPr>
            <w:tcW w:w="6409" w:type="dxa"/>
            <w:shd w:val="clear" w:color="auto" w:fill="99FF99"/>
          </w:tcPr>
          <w:p w:rsidR="00FD45F6" w:rsidRPr="00FD45F6" w:rsidRDefault="00FD45F6" w:rsidP="00FD4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D45F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Enviar un email a </w:t>
            </w:r>
            <w:r w:rsidRPr="006310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cartum@unileon.es</w:t>
            </w:r>
            <w:r w:rsidRPr="00FD45F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con los siguientes datos:</w:t>
            </w:r>
          </w:p>
          <w:p w:rsidR="00FD45F6" w:rsidRPr="00FD45F6" w:rsidRDefault="00FD45F6" w:rsidP="00DF7C2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D45F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Nombre y Apellidos</w:t>
            </w:r>
            <w:r w:rsidR="00DF7C2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</w:p>
          <w:p w:rsidR="00FD45F6" w:rsidRPr="00FD45F6" w:rsidRDefault="00FD45F6" w:rsidP="00DF7C2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D45F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Titulación y curso</w:t>
            </w:r>
            <w:r w:rsidR="00DF7C2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</w:p>
          <w:p w:rsidR="00FD45F6" w:rsidRPr="00FD45F6" w:rsidRDefault="00FD45F6" w:rsidP="00DF7C2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D45F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CV incluyendo expediente académico (Nombrar el archivo como: CV – Nombre Apellido1 Apellido2.pdf y el expediente: CV – Nombre Apellido1 Apellido2 Exp.pdf)</w:t>
            </w:r>
            <w:r w:rsidR="00DF7C2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</w:p>
          <w:p w:rsidR="00FD45F6" w:rsidRPr="00FD45F6" w:rsidRDefault="00FD45F6" w:rsidP="00DF7C2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D45F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Teléfono de contacto</w:t>
            </w:r>
            <w:r w:rsidR="00DF7C2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</w:p>
          <w:p w:rsidR="00FD45F6" w:rsidRPr="0063108E" w:rsidRDefault="00FD45F6" w:rsidP="00DF7C2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FD45F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Correo de contacto</w:t>
            </w:r>
            <w:r w:rsidR="00DF7C2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</w:p>
        </w:tc>
      </w:tr>
    </w:tbl>
    <w:p w:rsidR="00FD45F6" w:rsidRPr="0063108E" w:rsidRDefault="00FD45F6" w:rsidP="00FD45F6">
      <w:pPr>
        <w:spacing w:line="240" w:lineRule="auto"/>
        <w:jc w:val="both"/>
        <w:rPr>
          <w:rFonts w:cs="Times New Roman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FD45F6" w:rsidRPr="0063108E" w:rsidTr="00DF7C21">
        <w:tc>
          <w:tcPr>
            <w:tcW w:w="2235" w:type="dxa"/>
            <w:shd w:val="clear" w:color="auto" w:fill="FF9966"/>
          </w:tcPr>
          <w:p w:rsidR="00FD45F6" w:rsidRPr="0063108E" w:rsidRDefault="00FD45F6" w:rsidP="00D9507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3108E">
              <w:rPr>
                <w:rFonts w:cs="Times New Roman"/>
                <w:b/>
                <w:sz w:val="18"/>
                <w:szCs w:val="18"/>
              </w:rPr>
              <w:t>PLAZOS:</w:t>
            </w:r>
          </w:p>
        </w:tc>
        <w:tc>
          <w:tcPr>
            <w:tcW w:w="6409" w:type="dxa"/>
          </w:tcPr>
          <w:tbl>
            <w:tblPr>
              <w:tblW w:w="0" w:type="auto"/>
              <w:tblCellSpacing w:w="15" w:type="dxa"/>
              <w:shd w:val="clear" w:color="auto" w:fill="99FF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3934"/>
            </w:tblGrid>
            <w:tr w:rsidR="00DF7C21" w:rsidRPr="00FD45F6" w:rsidTr="00DF7C21">
              <w:trPr>
                <w:tblCellSpacing w:w="15" w:type="dxa"/>
              </w:trPr>
              <w:tc>
                <w:tcPr>
                  <w:tcW w:w="2115" w:type="dxa"/>
                  <w:shd w:val="clear" w:color="auto" w:fill="99FF99"/>
                  <w:vAlign w:val="center"/>
                  <w:hideMark/>
                </w:tcPr>
                <w:p w:rsidR="00FD45F6" w:rsidRPr="00DF7C21" w:rsidRDefault="00FD45F6" w:rsidP="00FD45F6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mallCaps/>
                      <w:sz w:val="18"/>
                      <w:szCs w:val="18"/>
                      <w:lang w:eastAsia="es-ES"/>
                    </w:rPr>
                  </w:pPr>
                  <w:r w:rsidRPr="00DF7C21">
                    <w:rPr>
                      <w:rFonts w:ascii="Times New Roman" w:eastAsia="Times New Roman" w:hAnsi="Times New Roman" w:cs="Times New Roman"/>
                      <w:b/>
                      <w:smallCaps/>
                      <w:sz w:val="18"/>
                      <w:szCs w:val="18"/>
                      <w:lang w:eastAsia="es-ES"/>
                    </w:rPr>
                    <w:t>Inscripción</w:t>
                  </w:r>
                  <w:r w:rsidR="00DF7C21" w:rsidRPr="00DF7C21">
                    <w:rPr>
                      <w:rFonts w:ascii="Times New Roman" w:eastAsia="Times New Roman" w:hAnsi="Times New Roman" w:cs="Times New Roman"/>
                      <w:b/>
                      <w:smallCap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924" w:type="dxa"/>
                  <w:shd w:val="clear" w:color="auto" w:fill="99FF99"/>
                  <w:vAlign w:val="center"/>
                  <w:hideMark/>
                </w:tcPr>
                <w:p w:rsidR="00FD45F6" w:rsidRPr="0063108E" w:rsidRDefault="00FD45F6" w:rsidP="00BD59B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6310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  <w:t xml:space="preserve">Hasta el </w:t>
                  </w:r>
                  <w:r w:rsidR="00BD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  <w:t>30 de septiembre</w:t>
                  </w:r>
                  <w:r w:rsidR="00DF7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  <w:t>.</w:t>
                  </w:r>
                </w:p>
              </w:tc>
            </w:tr>
            <w:tr w:rsidR="00FD45F6" w:rsidRPr="00FD45F6" w:rsidTr="00DF7C21">
              <w:trPr>
                <w:tblCellSpacing w:w="15" w:type="dxa"/>
              </w:trPr>
              <w:tc>
                <w:tcPr>
                  <w:tcW w:w="2115" w:type="dxa"/>
                  <w:shd w:val="clear" w:color="auto" w:fill="99FF99"/>
                  <w:vAlign w:val="center"/>
                  <w:hideMark/>
                </w:tcPr>
                <w:p w:rsidR="00FD45F6" w:rsidRPr="00DF7C21" w:rsidRDefault="00FD45F6" w:rsidP="00FD45F6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mallCaps/>
                      <w:sz w:val="18"/>
                      <w:szCs w:val="18"/>
                      <w:lang w:eastAsia="es-ES"/>
                    </w:rPr>
                  </w:pPr>
                  <w:r w:rsidRPr="00DF7C21">
                    <w:rPr>
                      <w:rFonts w:ascii="Times New Roman" w:eastAsia="Times New Roman" w:hAnsi="Times New Roman" w:cs="Times New Roman"/>
                      <w:b/>
                      <w:smallCaps/>
                      <w:sz w:val="18"/>
                      <w:szCs w:val="18"/>
                      <w:lang w:eastAsia="es-ES"/>
                    </w:rPr>
                    <w:t>Entrevistas</w:t>
                  </w:r>
                  <w:r w:rsidR="00DF7C21" w:rsidRPr="00DF7C21">
                    <w:rPr>
                      <w:rFonts w:ascii="Times New Roman" w:eastAsia="Times New Roman" w:hAnsi="Times New Roman" w:cs="Times New Roman"/>
                      <w:b/>
                      <w:smallCap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924" w:type="dxa"/>
                  <w:shd w:val="clear" w:color="auto" w:fill="99FF99"/>
                  <w:vAlign w:val="center"/>
                  <w:hideMark/>
                </w:tcPr>
                <w:p w:rsidR="00FD45F6" w:rsidRPr="0063108E" w:rsidRDefault="00BD59B6" w:rsidP="00BD59B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  <w:t>Se realizará cuando se considere oportuno</w:t>
                  </w:r>
                  <w:r w:rsidR="00DF7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  <w:t>.</w:t>
                  </w:r>
                </w:p>
              </w:tc>
            </w:tr>
            <w:tr w:rsidR="00FD45F6" w:rsidRPr="00FD45F6" w:rsidTr="00DF7C21">
              <w:trPr>
                <w:tblCellSpacing w:w="15" w:type="dxa"/>
              </w:trPr>
              <w:tc>
                <w:tcPr>
                  <w:tcW w:w="2115" w:type="dxa"/>
                  <w:shd w:val="clear" w:color="auto" w:fill="99FF99"/>
                  <w:vAlign w:val="center"/>
                  <w:hideMark/>
                </w:tcPr>
                <w:p w:rsidR="00FD45F6" w:rsidRPr="00DF7C21" w:rsidRDefault="00FD45F6" w:rsidP="00FD45F6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mallCaps/>
                      <w:sz w:val="18"/>
                      <w:szCs w:val="18"/>
                      <w:lang w:eastAsia="es-ES"/>
                    </w:rPr>
                  </w:pPr>
                  <w:r w:rsidRPr="00DF7C21">
                    <w:rPr>
                      <w:rFonts w:ascii="Times New Roman" w:eastAsia="Times New Roman" w:hAnsi="Times New Roman" w:cs="Times New Roman"/>
                      <w:b/>
                      <w:smallCaps/>
                      <w:sz w:val="18"/>
                      <w:szCs w:val="18"/>
                      <w:lang w:eastAsia="es-ES"/>
                    </w:rPr>
                    <w:t>Selección</w:t>
                  </w:r>
                  <w:r w:rsidR="00DF7C21" w:rsidRPr="00DF7C21">
                    <w:rPr>
                      <w:rFonts w:ascii="Times New Roman" w:eastAsia="Times New Roman" w:hAnsi="Times New Roman" w:cs="Times New Roman"/>
                      <w:b/>
                      <w:smallCap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924" w:type="dxa"/>
                  <w:shd w:val="clear" w:color="auto" w:fill="99FF99"/>
                  <w:vAlign w:val="center"/>
                  <w:hideMark/>
                </w:tcPr>
                <w:p w:rsidR="00FD45F6" w:rsidRPr="0063108E" w:rsidRDefault="00BD59B6" w:rsidP="00BD59B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  <w:t>Se realizará el 6 de octubre</w:t>
                  </w:r>
                  <w:r w:rsidR="00DF7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  <w:t>.</w:t>
                  </w:r>
                </w:p>
              </w:tc>
            </w:tr>
          </w:tbl>
          <w:p w:rsidR="00FD45F6" w:rsidRPr="0063108E" w:rsidRDefault="00FD45F6" w:rsidP="00D9507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FD45F6" w:rsidRPr="0063108E" w:rsidRDefault="00FD45F6" w:rsidP="00D95078">
      <w:pPr>
        <w:jc w:val="both"/>
        <w:rPr>
          <w:rFonts w:cs="Times New Roman"/>
          <w:b/>
          <w:sz w:val="4"/>
          <w:szCs w:val="4"/>
        </w:rPr>
      </w:pPr>
    </w:p>
    <w:sectPr w:rsidR="00FD45F6" w:rsidRPr="0063108E" w:rsidSect="0063108E"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6A" w:rsidRDefault="009A086A" w:rsidP="0063108E">
      <w:pPr>
        <w:spacing w:after="0" w:line="240" w:lineRule="auto"/>
      </w:pPr>
      <w:r>
        <w:separator/>
      </w:r>
    </w:p>
  </w:endnote>
  <w:endnote w:type="continuationSeparator" w:id="0">
    <w:p w:rsidR="009A086A" w:rsidRDefault="009A086A" w:rsidP="006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8E" w:rsidRDefault="0063108E" w:rsidP="0063108E">
    <w:pPr>
      <w:pStyle w:val="Piedepgina"/>
      <w:jc w:val="center"/>
    </w:pPr>
    <w:r w:rsidRPr="0063108E">
      <w:rPr>
        <w:rFonts w:cs="Times New Roman"/>
        <w:b/>
        <w:sz w:val="18"/>
        <w:szCs w:val="18"/>
      </w:rPr>
      <w:t xml:space="preserve">Más información en: </w:t>
    </w:r>
    <w:hyperlink r:id="rId1" w:history="1">
      <w:r w:rsidRPr="0063108E">
        <w:rPr>
          <w:rStyle w:val="Hipervnculo"/>
          <w:rFonts w:cs="Times New Roman"/>
          <w:b/>
          <w:sz w:val="18"/>
          <w:szCs w:val="18"/>
        </w:rPr>
        <w:t>http://www.cartum.org/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6A" w:rsidRDefault="009A086A" w:rsidP="0063108E">
      <w:pPr>
        <w:spacing w:after="0" w:line="240" w:lineRule="auto"/>
      </w:pPr>
      <w:r>
        <w:separator/>
      </w:r>
    </w:p>
  </w:footnote>
  <w:footnote w:type="continuationSeparator" w:id="0">
    <w:p w:rsidR="009A086A" w:rsidRDefault="009A086A" w:rsidP="0063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5115"/>
    <w:multiLevelType w:val="multilevel"/>
    <w:tmpl w:val="BA7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23F63"/>
    <w:multiLevelType w:val="hybridMultilevel"/>
    <w:tmpl w:val="F85451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48CE"/>
    <w:multiLevelType w:val="hybridMultilevel"/>
    <w:tmpl w:val="8D709A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B3B85"/>
    <w:multiLevelType w:val="multilevel"/>
    <w:tmpl w:val="292A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915FF"/>
    <w:multiLevelType w:val="hybridMultilevel"/>
    <w:tmpl w:val="2D8A91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C01C1"/>
    <w:multiLevelType w:val="hybridMultilevel"/>
    <w:tmpl w:val="0E065A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63610"/>
    <w:multiLevelType w:val="hybridMultilevel"/>
    <w:tmpl w:val="96165518"/>
    <w:lvl w:ilvl="0" w:tplc="0682E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87714"/>
    <w:multiLevelType w:val="hybridMultilevel"/>
    <w:tmpl w:val="06F2CC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4678C"/>
    <w:multiLevelType w:val="multilevel"/>
    <w:tmpl w:val="60D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B5661"/>
    <w:multiLevelType w:val="multilevel"/>
    <w:tmpl w:val="37D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0ABA"/>
    <w:multiLevelType w:val="multilevel"/>
    <w:tmpl w:val="45BA48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78"/>
    <w:rsid w:val="00030ACE"/>
    <w:rsid w:val="00044F52"/>
    <w:rsid w:val="00351359"/>
    <w:rsid w:val="0063108E"/>
    <w:rsid w:val="008E7DC5"/>
    <w:rsid w:val="009A086A"/>
    <w:rsid w:val="00A22C9F"/>
    <w:rsid w:val="00BD59B6"/>
    <w:rsid w:val="00D95078"/>
    <w:rsid w:val="00DF386F"/>
    <w:rsid w:val="00DF7C21"/>
    <w:rsid w:val="00E44AB8"/>
    <w:rsid w:val="00EA1957"/>
    <w:rsid w:val="00F42CD0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212B-1EC5-4A59-AFDB-174A1E0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D45F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D45F6"/>
    <w:rPr>
      <w:b/>
      <w:bCs/>
    </w:rPr>
  </w:style>
  <w:style w:type="paragraph" w:styleId="Prrafodelista">
    <w:name w:val="List Paragraph"/>
    <w:basedOn w:val="Normal"/>
    <w:uiPriority w:val="34"/>
    <w:qFormat/>
    <w:rsid w:val="00FD45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08E"/>
  </w:style>
  <w:style w:type="paragraph" w:styleId="Piedepgina">
    <w:name w:val="footer"/>
    <w:basedOn w:val="Normal"/>
    <w:link w:val="PiedepginaCar"/>
    <w:uiPriority w:val="99"/>
    <w:unhideWhenUsed/>
    <w:rsid w:val="0063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08E"/>
  </w:style>
  <w:style w:type="paragraph" w:styleId="Textodeglobo">
    <w:name w:val="Balloon Text"/>
    <w:basedOn w:val="Normal"/>
    <w:link w:val="TextodegloboCar"/>
    <w:uiPriority w:val="99"/>
    <w:semiHidden/>
    <w:unhideWhenUsed/>
    <w:rsid w:val="00DF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um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933C-B78A-4B0A-A0A7-13D0AEB8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2016-09-16T14:54:00Z</dcterms:created>
  <dcterms:modified xsi:type="dcterms:W3CDTF">2016-09-16T14:54:00Z</dcterms:modified>
</cp:coreProperties>
</file>